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7E1F8A17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2020 CAPO Conference:</w:t>
      </w:r>
      <w:r w:rsidRPr="00CE50A9">
        <w:rPr>
          <w:b/>
          <w:sz w:val="32"/>
          <w:szCs w:val="32"/>
        </w:rPr>
        <w:t xml:space="preserve"> </w:t>
      </w:r>
      <w:r w:rsidR="00DF1285">
        <w:rPr>
          <w:b/>
          <w:sz w:val="32"/>
          <w:szCs w:val="32"/>
        </w:rPr>
        <w:t>Symposium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6756C78E" w14:textId="77777777" w:rsidR="00C65400" w:rsidRDefault="00C65400" w:rsidP="00C6540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Symposia Presenter Instructions</w:t>
      </w:r>
    </w:p>
    <w:p w14:paraId="0732793E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61ED28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All symposium presentations will be live. To determine your speaking time please consult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sz w:val="20"/>
            <w:szCs w:val="20"/>
            <w:u w:val="single"/>
          </w:rPr>
          <w:t>program</w:t>
        </w:r>
      </w:hyperlink>
      <w:r>
        <w:rPr>
          <w:sz w:val="20"/>
          <w:szCs w:val="20"/>
        </w:rPr>
        <w:t>. A total of 90 minutes has been allocated for symposiums. Each room is equipped with a laptop, data projector and screen.</w:t>
      </w:r>
    </w:p>
    <w:p w14:paraId="65D3E2C2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AF1468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Training on the conference platform and functions will be provided. Dates and times will be issued shortly.</w:t>
      </w:r>
    </w:p>
    <w:p w14:paraId="33AE8AC9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0F12EA" w14:textId="2439225E" w:rsidR="00C65400" w:rsidRDefault="00C65400" w:rsidP="00C65400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June 22, 2020.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PowerPoint presentation.</w:t>
      </w:r>
    </w:p>
    <w:p w14:paraId="3EF14D2A" w14:textId="742C2D22" w:rsidR="006C1B77" w:rsidRPr="00BE75B7" w:rsidRDefault="006C1B77" w:rsidP="006C1B77">
      <w:pPr>
        <w:widowControl w:val="0"/>
        <w:rPr>
          <w:i/>
          <w:iCs/>
          <w:color w:val="FF0000"/>
          <w:sz w:val="20"/>
          <w:szCs w:val="20"/>
        </w:rPr>
      </w:pPr>
      <w:r w:rsidRPr="00BE75B7">
        <w:rPr>
          <w:i/>
          <w:iCs/>
          <w:color w:val="FF0000"/>
          <w:sz w:val="20"/>
          <w:szCs w:val="20"/>
        </w:rPr>
        <w:t>We encourage you to submit your presentations as early as possible, June 22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1A04F005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57E537C" w14:textId="77777777" w:rsidR="00C65400" w:rsidRDefault="00C65400" w:rsidP="00C6540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2A55731F" w14:textId="11DBA6D0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2B2E3325" w14:textId="77777777" w:rsidR="00C65400" w:rsidRDefault="00C65400" w:rsidP="00C65400">
      <w:pPr>
        <w:widowControl w:val="0"/>
        <w:rPr>
          <w:sz w:val="20"/>
          <w:szCs w:val="20"/>
        </w:rPr>
      </w:pPr>
    </w:p>
    <w:p w14:paraId="266CE5D7" w14:textId="77777777" w:rsidR="00C65400" w:rsidRDefault="00C65400" w:rsidP="00C6540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3ABA22F3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4A78C084" w14:textId="77777777" w:rsidR="00C65400" w:rsidRDefault="00C6540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72954E2A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hyperlink r:id="rId8">
        <w:r w:rsidR="00442AB5">
          <w:rPr>
            <w:b/>
            <w:color w:val="1155CC"/>
            <w:highlight w:val="white"/>
            <w:u w:val="single"/>
          </w:rPr>
          <w:t>https://filerequestpro.com/up/symposiums</w:t>
        </w:r>
      </w:hyperlink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5127B971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 xml:space="preserve">The files are stored in File Request </w:t>
      </w:r>
      <w:proofErr w:type="gramStart"/>
      <w:r>
        <w:t>Pro, but</w:t>
      </w:r>
      <w:proofErr w:type="gramEnd"/>
      <w:r>
        <w:t xml:space="preserve"> are also sent to our Google Drive automatically.</w:t>
      </w:r>
    </w:p>
    <w:p w14:paraId="4326DE56" w14:textId="49DB00F1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595EDB6F" w14:textId="48CCBDEC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9BC3DB3" w14:textId="77777777" w:rsidR="00DF1285" w:rsidRPr="00DF1285" w:rsidRDefault="00DF1285" w:rsidP="00DF1285">
      <w:pPr>
        <w:widowControl w:val="0"/>
        <w:shd w:val="clear" w:color="auto" w:fill="FFFFFF"/>
        <w:rPr>
          <w:color w:val="FF0000"/>
          <w:sz w:val="20"/>
          <w:szCs w:val="20"/>
        </w:rPr>
      </w:pPr>
      <w:r w:rsidRPr="00DF1285">
        <w:rPr>
          <w:color w:val="FF0000"/>
          <w:sz w:val="20"/>
          <w:szCs w:val="20"/>
        </w:rPr>
        <w:t>If your abstract is part of a symposium, please make the first character of the file name an S. for example:</w:t>
      </w:r>
    </w:p>
    <w:p w14:paraId="3597C5D5" w14:textId="77777777" w:rsidR="00DF1285" w:rsidRPr="00DF1285" w:rsidRDefault="00DF1285" w:rsidP="00DF1285">
      <w:pPr>
        <w:widowControl w:val="0"/>
        <w:shd w:val="clear" w:color="auto" w:fill="FFFFFF"/>
        <w:rPr>
          <w:color w:val="FF0000"/>
          <w:sz w:val="20"/>
          <w:szCs w:val="20"/>
        </w:rPr>
      </w:pPr>
      <w:r w:rsidRPr="00DF1285">
        <w:rPr>
          <w:color w:val="FF0000"/>
          <w:sz w:val="20"/>
          <w:szCs w:val="20"/>
        </w:rPr>
        <w:t>S23_Stan_Smith.pptx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10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442AB5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442AB5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2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578DC482" w14:textId="77777777" w:rsidR="00C65400" w:rsidRDefault="00C65400" w:rsidP="00C65400">
      <w:pPr>
        <w:widowControl w:val="0"/>
        <w:rPr>
          <w:b/>
          <w:highlight w:val="white"/>
        </w:rPr>
      </w:pPr>
      <w:r>
        <w:rPr>
          <w:b/>
          <w:highlight w:val="white"/>
        </w:rPr>
        <w:t xml:space="preserve">Upload Link: </w:t>
      </w:r>
      <w:hyperlink r:id="rId13">
        <w:r>
          <w:rPr>
            <w:b/>
            <w:color w:val="1155CC"/>
            <w:highlight w:val="white"/>
            <w:u w:val="single"/>
          </w:rPr>
          <w:t>https://filerequestpro.com/up/symposiums</w:t>
        </w:r>
      </w:hyperlink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442AB5"/>
    <w:rsid w:val="006C1B77"/>
    <w:rsid w:val="007D6B6C"/>
    <w:rsid w:val="00C65400"/>
    <w:rsid w:val="00CE50A9"/>
    <w:rsid w:val="00DF1285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requestpro.com/up/symposiums" TargetMode="External"/><Relationship Id="rId13" Type="http://schemas.openxmlformats.org/officeDocument/2006/relationships/hyperlink" Target="https://filerequestpro.com/up/symposi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o.wildapricot.org/program" TargetMode="External"/><Relationship Id="rId12" Type="http://schemas.openxmlformats.org/officeDocument/2006/relationships/hyperlink" Target="https://youtu.be/3Zq-b51A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www.youtube.com/watch?v=YA6SGQlVmc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vtrep.com/7-ways-get-professional-quality-video-smart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3480PRhZ4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Jason Bell</cp:lastModifiedBy>
  <cp:revision>2</cp:revision>
  <dcterms:created xsi:type="dcterms:W3CDTF">2020-06-04T18:40:00Z</dcterms:created>
  <dcterms:modified xsi:type="dcterms:W3CDTF">2020-06-04T18:40:00Z</dcterms:modified>
</cp:coreProperties>
</file>