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449"/>
        <w:gridCol w:w="1019"/>
        <w:gridCol w:w="1020"/>
        <w:gridCol w:w="1020"/>
        <w:gridCol w:w="1020"/>
        <w:gridCol w:w="433"/>
        <w:gridCol w:w="1134"/>
        <w:gridCol w:w="1418"/>
      </w:tblGrid>
      <w:tr w:rsidR="00F740F9" w:rsidRPr="00F740F9" w14:paraId="3DA59DB2" w14:textId="77777777" w:rsidTr="00C104B2">
        <w:trPr>
          <w:trHeight w:val="441"/>
        </w:trPr>
        <w:bookmarkStart w:id="0" w:name="_top" w:displacedByCustomXml="next"/>
        <w:bookmarkEnd w:id="0" w:displacedByCustomXml="next"/>
        <w:sdt>
          <w:sdtPr>
            <w:rPr>
              <w:rStyle w:val="Style3"/>
              <w:rFonts w:ascii="Times New Roman" w:hAnsi="Times New Roman" w:cs="Times New Roman"/>
            </w:rPr>
            <w:alias w:val="Insert Recipe Title Here"/>
            <w:tag w:val="Insert Recipe Title Here"/>
            <w:id w:val="-310486920"/>
            <w:placeholder>
              <w:docPart w:val="B01AA357BC72479DB0BDF325D1ADFFFC"/>
            </w:placeholder>
          </w:sdtPr>
          <w:sdtEndPr>
            <w:rPr>
              <w:rStyle w:val="Style3"/>
            </w:rPr>
          </w:sdtEndPr>
          <w:sdtContent>
            <w:tc>
              <w:tcPr>
                <w:tcW w:w="6961" w:type="dxa"/>
                <w:gridSpan w:val="6"/>
                <w:shd w:val="clear" w:color="auto" w:fill="auto"/>
                <w:noWrap/>
                <w:vAlign w:val="bottom"/>
                <w:hideMark/>
              </w:tcPr>
              <w:p w14:paraId="036254E5" w14:textId="7822EF03" w:rsidR="00F740F9" w:rsidRPr="00F740F9" w:rsidRDefault="00F740F9" w:rsidP="00C104B2">
                <w:pPr>
                  <w:spacing w:before="240"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32"/>
                    <w:szCs w:val="32"/>
                  </w:rPr>
                </w:pPr>
                <w:r w:rsidRPr="00F740F9">
                  <w:rPr>
                    <w:rStyle w:val="Style3"/>
                    <w:rFonts w:ascii="Times New Roman" w:hAnsi="Times New Roman" w:cs="Times New Roman"/>
                  </w:rPr>
                  <w:t>Rainbow Slaw</w:t>
                </w:r>
              </w:p>
            </w:tc>
          </w:sdtContent>
        </w:sdt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5F8A63" w14:textId="77777777" w:rsidR="00F740F9" w:rsidRPr="00F740F9" w:rsidRDefault="00F740F9" w:rsidP="00C1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4CF6D1" w14:textId="77777777" w:rsidR="00F740F9" w:rsidRPr="00F740F9" w:rsidRDefault="00F740F9" w:rsidP="00C1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740F9" w:rsidRPr="00F740F9" w14:paraId="368D6FD7" w14:textId="77777777" w:rsidTr="00C104B2">
        <w:trPr>
          <w:trHeight w:val="300"/>
        </w:trPr>
        <w:tc>
          <w:tcPr>
            <w:tcW w:w="2449" w:type="dxa"/>
            <w:shd w:val="clear" w:color="auto" w:fill="auto"/>
            <w:noWrap/>
            <w:vAlign w:val="bottom"/>
            <w:hideMark/>
          </w:tcPr>
          <w:p w14:paraId="159F937A" w14:textId="354F7C41" w:rsidR="00F740F9" w:rsidRPr="00F740F9" w:rsidRDefault="00F740F9" w:rsidP="00C1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Amy Symington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25E972AF" w14:textId="77777777" w:rsidR="00F740F9" w:rsidRPr="00F740F9" w:rsidRDefault="00F740F9" w:rsidP="00C1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7E1625E" w14:textId="77777777" w:rsidR="00F740F9" w:rsidRPr="00F740F9" w:rsidRDefault="00F740F9" w:rsidP="00C1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C876BDD" w14:textId="77777777" w:rsidR="00F740F9" w:rsidRPr="00F740F9" w:rsidRDefault="00F740F9" w:rsidP="00C1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241F493" w14:textId="77777777" w:rsidR="00F740F9" w:rsidRPr="00F740F9" w:rsidRDefault="00F740F9" w:rsidP="00C1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14:paraId="57506578" w14:textId="77777777" w:rsidR="00F740F9" w:rsidRPr="00F740F9" w:rsidRDefault="00F740F9" w:rsidP="00C1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51A408" w14:textId="77777777" w:rsidR="00F740F9" w:rsidRPr="00F740F9" w:rsidRDefault="00F740F9" w:rsidP="00C1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0E8EE9" w14:textId="77777777" w:rsidR="00F740F9" w:rsidRPr="00F740F9" w:rsidRDefault="00F740F9" w:rsidP="00C1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4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40F9" w:rsidRPr="00F740F9" w14:paraId="2A9DA69B" w14:textId="77777777" w:rsidTr="00C104B2">
        <w:trPr>
          <w:trHeight w:val="315"/>
        </w:trPr>
        <w:tc>
          <w:tcPr>
            <w:tcW w:w="3468" w:type="dxa"/>
            <w:gridSpan w:val="2"/>
            <w:shd w:val="clear" w:color="auto" w:fill="auto"/>
            <w:noWrap/>
            <w:vAlign w:val="bottom"/>
          </w:tcPr>
          <w:p w14:paraId="455E9FA2" w14:textId="77777777" w:rsidR="00E13A1C" w:rsidRDefault="00E13A1C" w:rsidP="00C1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B0853DC" w14:textId="67CA0E0C" w:rsidR="00F740F9" w:rsidRPr="000D22BF" w:rsidRDefault="00F740F9" w:rsidP="00C10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4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Preparation Time: </w:t>
            </w:r>
            <w:r w:rsidR="000D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233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-25</w:t>
            </w:r>
            <w:r w:rsidR="000D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minutes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9860713" w14:textId="77777777" w:rsidR="00F740F9" w:rsidRPr="00F740F9" w:rsidRDefault="00F740F9" w:rsidP="00C1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5CA29F5" w14:textId="77777777" w:rsidR="00F740F9" w:rsidRPr="00F740F9" w:rsidRDefault="00F740F9" w:rsidP="00C1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7B895D7" w14:textId="77777777" w:rsidR="00F740F9" w:rsidRPr="00F740F9" w:rsidRDefault="00F740F9" w:rsidP="00C1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14:paraId="1F5919EC" w14:textId="77777777" w:rsidR="00F740F9" w:rsidRPr="00F740F9" w:rsidRDefault="00F740F9" w:rsidP="00C1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8442AC8" w14:textId="77777777" w:rsidR="00F740F9" w:rsidRPr="00F740F9" w:rsidRDefault="00F740F9" w:rsidP="00C1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2A0F67" w14:textId="77777777" w:rsidR="00F740F9" w:rsidRPr="00F740F9" w:rsidRDefault="00F740F9" w:rsidP="00C1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0F9" w:rsidRPr="00F740F9" w14:paraId="3E10ADA9" w14:textId="77777777" w:rsidTr="00C104B2">
        <w:trPr>
          <w:trHeight w:val="315"/>
        </w:trPr>
        <w:tc>
          <w:tcPr>
            <w:tcW w:w="3468" w:type="dxa"/>
            <w:gridSpan w:val="2"/>
            <w:shd w:val="clear" w:color="auto" w:fill="auto"/>
            <w:noWrap/>
            <w:vAlign w:val="bottom"/>
          </w:tcPr>
          <w:p w14:paraId="7D0D4705" w14:textId="607B5560" w:rsidR="00F740F9" w:rsidRPr="000D22BF" w:rsidRDefault="00F740F9" w:rsidP="00C10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16A8C4C" w14:textId="77777777" w:rsidR="00F740F9" w:rsidRPr="00F740F9" w:rsidRDefault="00F740F9" w:rsidP="00C1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F94EE4A" w14:textId="77777777" w:rsidR="00F740F9" w:rsidRPr="00F740F9" w:rsidRDefault="00F740F9" w:rsidP="00C1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F866CF1" w14:textId="77777777" w:rsidR="00F740F9" w:rsidRPr="00F740F9" w:rsidRDefault="00F740F9" w:rsidP="00C1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14:paraId="230E39B0" w14:textId="77777777" w:rsidR="00F740F9" w:rsidRPr="00F740F9" w:rsidRDefault="00F740F9" w:rsidP="00C1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3C7CA22" w14:textId="6CBABDA5" w:rsidR="00F740F9" w:rsidRPr="00F740F9" w:rsidRDefault="00F740F9" w:rsidP="00C1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2A27934" w14:textId="2D35318D" w:rsidR="00F740F9" w:rsidRPr="00F740F9" w:rsidRDefault="00F740F9" w:rsidP="00C10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5992F000" w14:textId="77777777" w:rsidR="007E645E" w:rsidRPr="00F740F9" w:rsidRDefault="007E645E" w:rsidP="007E645E">
      <w:pPr>
        <w:spacing w:after="0"/>
        <w:rPr>
          <w:rFonts w:ascii="Times New Roman" w:hAnsi="Times New Roman" w:cs="Times New Roman"/>
        </w:rPr>
      </w:pPr>
    </w:p>
    <w:p w14:paraId="5992F001" w14:textId="305B6401" w:rsidR="007E645E" w:rsidRDefault="007E645E" w:rsidP="007E645E">
      <w:pPr>
        <w:spacing w:after="0"/>
        <w:rPr>
          <w:rFonts w:ascii="Times New Roman" w:hAnsi="Times New Roman" w:cs="Times New Roman"/>
          <w:b/>
          <w:sz w:val="24"/>
        </w:rPr>
      </w:pPr>
      <w:r w:rsidRPr="00F740F9">
        <w:rPr>
          <w:rFonts w:ascii="Times New Roman" w:hAnsi="Times New Roman" w:cs="Times New Roman"/>
          <w:b/>
          <w:sz w:val="24"/>
        </w:rPr>
        <w:t>Ingredients</w:t>
      </w:r>
    </w:p>
    <w:p w14:paraId="3D18431F" w14:textId="66D3BE0C" w:rsidR="00F740F9" w:rsidRDefault="00F740F9" w:rsidP="007E645E">
      <w:pPr>
        <w:spacing w:after="0"/>
        <w:rPr>
          <w:rFonts w:ascii="Times New Roman" w:hAnsi="Times New Roman" w:cs="Times New Roman"/>
          <w:b/>
          <w:sz w:val="24"/>
        </w:rPr>
      </w:pPr>
    </w:p>
    <w:p w14:paraId="58637653" w14:textId="77777777" w:rsidR="008B0FB6" w:rsidRDefault="008B0FB6" w:rsidP="007E645E">
      <w:pPr>
        <w:spacing w:after="0"/>
        <w:rPr>
          <w:rFonts w:ascii="Times New Roman" w:hAnsi="Times New Roman" w:cs="Times New Roman"/>
          <w:b/>
          <w:sz w:val="24"/>
        </w:rPr>
        <w:sectPr w:rsidR="008B0FB6" w:rsidSect="00F740F9">
          <w:headerReference w:type="default" r:id="rId8"/>
          <w:pgSz w:w="12240" w:h="15840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642EBEA1" w14:textId="1850373A" w:rsidR="00F740F9" w:rsidRPr="00F740F9" w:rsidRDefault="00F740F9" w:rsidP="007E645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6 servings</w:t>
      </w:r>
    </w:p>
    <w:p w14:paraId="5992F002" w14:textId="27910561" w:rsidR="007E645E" w:rsidRPr="00F740F9" w:rsidRDefault="008B0FB6" w:rsidP="007E64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¼</w:t>
      </w:r>
      <w:r w:rsidR="004161EE">
        <w:rPr>
          <w:rFonts w:ascii="Times New Roman" w:hAnsi="Times New Roman" w:cs="Times New Roman"/>
          <w:sz w:val="24"/>
        </w:rPr>
        <w:t xml:space="preserve"> large</w:t>
      </w:r>
      <w:r>
        <w:rPr>
          <w:rFonts w:ascii="Times New Roman" w:hAnsi="Times New Roman" w:cs="Times New Roman"/>
          <w:sz w:val="24"/>
        </w:rPr>
        <w:t xml:space="preserve"> </w:t>
      </w:r>
      <w:r w:rsidR="007E645E" w:rsidRPr="00F740F9">
        <w:rPr>
          <w:rFonts w:ascii="Times New Roman" w:hAnsi="Times New Roman" w:cs="Times New Roman"/>
          <w:sz w:val="24"/>
        </w:rPr>
        <w:t>head</w:t>
      </w:r>
      <w:r w:rsidR="00A80151" w:rsidRPr="00F740F9">
        <w:rPr>
          <w:rFonts w:ascii="Times New Roman" w:hAnsi="Times New Roman" w:cs="Times New Roman"/>
          <w:sz w:val="24"/>
        </w:rPr>
        <w:t xml:space="preserve"> (</w:t>
      </w:r>
      <w:r w:rsidR="004161EE">
        <w:rPr>
          <w:rFonts w:ascii="Times New Roman" w:hAnsi="Times New Roman" w:cs="Times New Roman"/>
          <w:sz w:val="24"/>
        </w:rPr>
        <w:t>300</w:t>
      </w:r>
      <w:r>
        <w:rPr>
          <w:rFonts w:ascii="Times New Roman" w:hAnsi="Times New Roman" w:cs="Times New Roman"/>
          <w:sz w:val="24"/>
        </w:rPr>
        <w:t xml:space="preserve"> g</w:t>
      </w:r>
      <w:r w:rsidR="00DC1A5A" w:rsidRPr="00F740F9">
        <w:rPr>
          <w:rFonts w:ascii="Times New Roman" w:hAnsi="Times New Roman" w:cs="Times New Roman"/>
          <w:sz w:val="24"/>
        </w:rPr>
        <w:t>)</w:t>
      </w:r>
      <w:r w:rsidR="007E645E" w:rsidRPr="00F740F9">
        <w:rPr>
          <w:rFonts w:ascii="Times New Roman" w:hAnsi="Times New Roman" w:cs="Times New Roman"/>
          <w:sz w:val="24"/>
        </w:rPr>
        <w:t xml:space="preserve"> </w:t>
      </w:r>
      <w:r w:rsidR="00F740F9">
        <w:rPr>
          <w:rFonts w:ascii="Times New Roman" w:hAnsi="Times New Roman" w:cs="Times New Roman"/>
          <w:sz w:val="24"/>
        </w:rPr>
        <w:t>r</w:t>
      </w:r>
      <w:r w:rsidR="007E645E" w:rsidRPr="00F740F9">
        <w:rPr>
          <w:rFonts w:ascii="Times New Roman" w:hAnsi="Times New Roman" w:cs="Times New Roman"/>
          <w:sz w:val="24"/>
        </w:rPr>
        <w:t>ed cabbage, julienned</w:t>
      </w:r>
    </w:p>
    <w:p w14:paraId="5992F003" w14:textId="246D93F0" w:rsidR="007E645E" w:rsidRPr="00F740F9" w:rsidRDefault="008B0FB6" w:rsidP="007E64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¼ </w:t>
      </w:r>
      <w:r w:rsidR="004161EE">
        <w:rPr>
          <w:rFonts w:ascii="Times New Roman" w:hAnsi="Times New Roman" w:cs="Times New Roman"/>
          <w:sz w:val="24"/>
        </w:rPr>
        <w:t xml:space="preserve">large </w:t>
      </w:r>
      <w:r w:rsidR="007E645E" w:rsidRPr="00F740F9">
        <w:rPr>
          <w:rFonts w:ascii="Times New Roman" w:hAnsi="Times New Roman" w:cs="Times New Roman"/>
          <w:sz w:val="24"/>
        </w:rPr>
        <w:t>head</w:t>
      </w:r>
      <w:r w:rsidR="00A80151" w:rsidRPr="00F740F9">
        <w:rPr>
          <w:rFonts w:ascii="Times New Roman" w:hAnsi="Times New Roman" w:cs="Times New Roman"/>
          <w:sz w:val="24"/>
        </w:rPr>
        <w:t xml:space="preserve"> (</w:t>
      </w:r>
      <w:r w:rsidR="004161EE">
        <w:rPr>
          <w:rFonts w:ascii="Times New Roman" w:hAnsi="Times New Roman" w:cs="Times New Roman"/>
          <w:sz w:val="24"/>
        </w:rPr>
        <w:t>27</w:t>
      </w:r>
      <w:r>
        <w:rPr>
          <w:rFonts w:ascii="Times New Roman" w:hAnsi="Times New Roman" w:cs="Times New Roman"/>
          <w:sz w:val="24"/>
        </w:rPr>
        <w:t xml:space="preserve">5 </w:t>
      </w:r>
      <w:r w:rsidR="00F740F9">
        <w:rPr>
          <w:rFonts w:ascii="Times New Roman" w:hAnsi="Times New Roman" w:cs="Times New Roman"/>
          <w:sz w:val="24"/>
        </w:rPr>
        <w:t>g</w:t>
      </w:r>
      <w:r w:rsidR="00A80151" w:rsidRPr="00F740F9">
        <w:rPr>
          <w:rFonts w:ascii="Times New Roman" w:hAnsi="Times New Roman" w:cs="Times New Roman"/>
          <w:sz w:val="24"/>
        </w:rPr>
        <w:t>)</w:t>
      </w:r>
      <w:r w:rsidR="00F740F9">
        <w:rPr>
          <w:rFonts w:ascii="Times New Roman" w:hAnsi="Times New Roman" w:cs="Times New Roman"/>
          <w:sz w:val="24"/>
        </w:rPr>
        <w:t xml:space="preserve"> g</w:t>
      </w:r>
      <w:r w:rsidR="007E645E" w:rsidRPr="00F740F9">
        <w:rPr>
          <w:rFonts w:ascii="Times New Roman" w:hAnsi="Times New Roman" w:cs="Times New Roman"/>
          <w:sz w:val="24"/>
        </w:rPr>
        <w:t>reen cabbage, julienned</w:t>
      </w:r>
    </w:p>
    <w:p w14:paraId="5992F004" w14:textId="03CA1320" w:rsidR="007E645E" w:rsidRPr="00F740F9" w:rsidRDefault="008B0FB6" w:rsidP="007E64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7E645E" w:rsidRPr="00F740F9">
        <w:rPr>
          <w:rFonts w:ascii="Times New Roman" w:hAnsi="Times New Roman" w:cs="Times New Roman"/>
          <w:sz w:val="24"/>
        </w:rPr>
        <w:t xml:space="preserve"> large </w:t>
      </w:r>
      <w:r w:rsidR="00A80151" w:rsidRPr="00F740F9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15</w:t>
      </w:r>
      <w:r w:rsidR="00F740F9">
        <w:rPr>
          <w:rFonts w:ascii="Times New Roman" w:hAnsi="Times New Roman" w:cs="Times New Roman"/>
          <w:sz w:val="24"/>
        </w:rPr>
        <w:t>0 g</w:t>
      </w:r>
      <w:r w:rsidR="00A80151" w:rsidRPr="00F740F9">
        <w:rPr>
          <w:rFonts w:ascii="Times New Roman" w:hAnsi="Times New Roman" w:cs="Times New Roman"/>
          <w:sz w:val="24"/>
        </w:rPr>
        <w:t>)</w:t>
      </w:r>
      <w:r w:rsidR="00F740F9">
        <w:rPr>
          <w:rFonts w:ascii="Times New Roman" w:hAnsi="Times New Roman" w:cs="Times New Roman"/>
          <w:sz w:val="24"/>
        </w:rPr>
        <w:t xml:space="preserve"> c</w:t>
      </w:r>
      <w:r w:rsidR="007E645E" w:rsidRPr="00F740F9">
        <w:rPr>
          <w:rFonts w:ascii="Times New Roman" w:hAnsi="Times New Roman" w:cs="Times New Roman"/>
          <w:sz w:val="24"/>
        </w:rPr>
        <w:t>arrot, grated</w:t>
      </w:r>
    </w:p>
    <w:p w14:paraId="5992F005" w14:textId="64BFAE7E" w:rsidR="007E645E" w:rsidRPr="00F740F9" w:rsidRDefault="008B0FB6" w:rsidP="007E64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¼ </w:t>
      </w:r>
      <w:r w:rsidR="00F740F9">
        <w:rPr>
          <w:rFonts w:ascii="Times New Roman" w:hAnsi="Times New Roman" w:cs="Times New Roman"/>
          <w:sz w:val="24"/>
        </w:rPr>
        <w:t>(</w:t>
      </w:r>
      <w:r w:rsidR="00B7446A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0</w:t>
      </w:r>
      <w:r w:rsidR="00F740F9">
        <w:rPr>
          <w:rFonts w:ascii="Times New Roman" w:hAnsi="Times New Roman" w:cs="Times New Roman"/>
          <w:sz w:val="24"/>
        </w:rPr>
        <w:t xml:space="preserve"> g) y</w:t>
      </w:r>
      <w:r w:rsidR="007E645E" w:rsidRPr="00F740F9">
        <w:rPr>
          <w:rFonts w:ascii="Times New Roman" w:hAnsi="Times New Roman" w:cs="Times New Roman"/>
          <w:sz w:val="24"/>
        </w:rPr>
        <w:t>ellow pepper, julienned</w:t>
      </w:r>
    </w:p>
    <w:p w14:paraId="5992F006" w14:textId="2095C9D5" w:rsidR="007E645E" w:rsidRPr="00F740F9" w:rsidRDefault="008B0FB6" w:rsidP="007E64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¼ </w:t>
      </w:r>
      <w:r w:rsidR="00F740F9">
        <w:rPr>
          <w:rFonts w:ascii="Times New Roman" w:hAnsi="Times New Roman" w:cs="Times New Roman"/>
          <w:sz w:val="24"/>
        </w:rPr>
        <w:t>(</w:t>
      </w:r>
      <w:r w:rsidR="00B7446A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0</w:t>
      </w:r>
      <w:r w:rsidR="00F740F9">
        <w:rPr>
          <w:rFonts w:ascii="Times New Roman" w:hAnsi="Times New Roman" w:cs="Times New Roman"/>
          <w:sz w:val="24"/>
        </w:rPr>
        <w:t xml:space="preserve"> g</w:t>
      </w:r>
      <w:r w:rsidR="00A80151" w:rsidRPr="00F740F9">
        <w:rPr>
          <w:rFonts w:ascii="Times New Roman" w:hAnsi="Times New Roman" w:cs="Times New Roman"/>
          <w:sz w:val="24"/>
        </w:rPr>
        <w:t xml:space="preserve">) </w:t>
      </w:r>
      <w:r w:rsidR="00F740F9">
        <w:rPr>
          <w:rFonts w:ascii="Times New Roman" w:hAnsi="Times New Roman" w:cs="Times New Roman"/>
          <w:sz w:val="24"/>
        </w:rPr>
        <w:t>o</w:t>
      </w:r>
      <w:r w:rsidR="007E645E" w:rsidRPr="00F740F9">
        <w:rPr>
          <w:rFonts w:ascii="Times New Roman" w:hAnsi="Times New Roman" w:cs="Times New Roman"/>
          <w:sz w:val="24"/>
        </w:rPr>
        <w:t>range pepper, julienned</w:t>
      </w:r>
    </w:p>
    <w:p w14:paraId="5992F007" w14:textId="3D49A98C" w:rsidR="007E645E" w:rsidRPr="00F740F9" w:rsidRDefault="008B0FB6" w:rsidP="007E64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¼ </w:t>
      </w:r>
      <w:r w:rsidR="00A80151" w:rsidRPr="00F740F9">
        <w:rPr>
          <w:rFonts w:ascii="Times New Roman" w:hAnsi="Times New Roman" w:cs="Times New Roman"/>
          <w:sz w:val="24"/>
        </w:rPr>
        <w:t>(</w:t>
      </w:r>
      <w:r w:rsidR="00B7446A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0</w:t>
      </w:r>
      <w:r w:rsidR="00F740F9">
        <w:rPr>
          <w:rFonts w:ascii="Times New Roman" w:hAnsi="Times New Roman" w:cs="Times New Roman"/>
          <w:sz w:val="24"/>
        </w:rPr>
        <w:t xml:space="preserve"> g</w:t>
      </w:r>
      <w:r w:rsidR="00A80151" w:rsidRPr="00F740F9">
        <w:rPr>
          <w:rFonts w:ascii="Times New Roman" w:hAnsi="Times New Roman" w:cs="Times New Roman"/>
          <w:sz w:val="24"/>
        </w:rPr>
        <w:t xml:space="preserve">) </w:t>
      </w:r>
      <w:r w:rsidR="00F740F9">
        <w:rPr>
          <w:rFonts w:ascii="Times New Roman" w:hAnsi="Times New Roman" w:cs="Times New Roman"/>
          <w:sz w:val="24"/>
        </w:rPr>
        <w:t>r</w:t>
      </w:r>
      <w:r w:rsidR="007E645E" w:rsidRPr="00F740F9">
        <w:rPr>
          <w:rFonts w:ascii="Times New Roman" w:hAnsi="Times New Roman" w:cs="Times New Roman"/>
          <w:sz w:val="24"/>
        </w:rPr>
        <w:t>ed pepper, julienned</w:t>
      </w:r>
    </w:p>
    <w:p w14:paraId="5992F009" w14:textId="7E3E2DF1" w:rsidR="007E645E" w:rsidRPr="00F740F9" w:rsidRDefault="007E645E" w:rsidP="007E645E">
      <w:pPr>
        <w:spacing w:after="0"/>
        <w:rPr>
          <w:rFonts w:ascii="Times New Roman" w:hAnsi="Times New Roman" w:cs="Times New Roman"/>
          <w:b/>
          <w:sz w:val="24"/>
        </w:rPr>
      </w:pPr>
      <w:r w:rsidRPr="00F740F9">
        <w:rPr>
          <w:rFonts w:ascii="Times New Roman" w:hAnsi="Times New Roman" w:cs="Times New Roman"/>
          <w:b/>
          <w:sz w:val="24"/>
        </w:rPr>
        <w:t>Dressing</w:t>
      </w:r>
    </w:p>
    <w:p w14:paraId="5992F00A" w14:textId="3FC3FE97" w:rsidR="007E645E" w:rsidRDefault="008B0FB6" w:rsidP="007E64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¼ </w:t>
      </w:r>
      <w:r w:rsidR="007E645E" w:rsidRPr="00F740F9">
        <w:rPr>
          <w:rFonts w:ascii="Times New Roman" w:hAnsi="Times New Roman" w:cs="Times New Roman"/>
          <w:sz w:val="24"/>
        </w:rPr>
        <w:t xml:space="preserve">cup </w:t>
      </w:r>
      <w:r w:rsidR="00797C52" w:rsidRPr="00F740F9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60</w:t>
      </w:r>
      <w:r w:rsidR="00E22C33">
        <w:rPr>
          <w:rFonts w:ascii="Times New Roman" w:hAnsi="Times New Roman" w:cs="Times New Roman"/>
          <w:sz w:val="24"/>
        </w:rPr>
        <w:t xml:space="preserve"> ml</w:t>
      </w:r>
      <w:r w:rsidR="00797C52" w:rsidRPr="00F740F9">
        <w:rPr>
          <w:rFonts w:ascii="Times New Roman" w:hAnsi="Times New Roman" w:cs="Times New Roman"/>
          <w:sz w:val="24"/>
        </w:rPr>
        <w:t xml:space="preserve">) </w:t>
      </w:r>
      <w:r w:rsidR="007E645E" w:rsidRPr="00F740F9">
        <w:rPr>
          <w:rFonts w:ascii="Times New Roman" w:hAnsi="Times New Roman" w:cs="Times New Roman"/>
          <w:sz w:val="24"/>
        </w:rPr>
        <w:t>extra virgin olive oil</w:t>
      </w:r>
    </w:p>
    <w:p w14:paraId="762A212D" w14:textId="4315DAEE" w:rsidR="00F740F9" w:rsidRDefault="008B0FB6" w:rsidP="007E64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F740F9">
        <w:rPr>
          <w:rFonts w:ascii="Times New Roman" w:hAnsi="Times New Roman" w:cs="Times New Roman"/>
          <w:sz w:val="24"/>
        </w:rPr>
        <w:t xml:space="preserve"> tsp (</w:t>
      </w:r>
      <w:r>
        <w:rPr>
          <w:rFonts w:ascii="Times New Roman" w:hAnsi="Times New Roman" w:cs="Times New Roman"/>
          <w:sz w:val="24"/>
        </w:rPr>
        <w:t>1</w:t>
      </w:r>
      <w:r w:rsidR="00F740F9">
        <w:rPr>
          <w:rFonts w:ascii="Times New Roman" w:hAnsi="Times New Roman" w:cs="Times New Roman"/>
          <w:sz w:val="24"/>
        </w:rPr>
        <w:t xml:space="preserve"> g) lime zest</w:t>
      </w:r>
    </w:p>
    <w:p w14:paraId="5992F00B" w14:textId="24DDF9F3" w:rsidR="007E645E" w:rsidRPr="00F740F9" w:rsidRDefault="008B0FB6" w:rsidP="00F740F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</w:rPr>
        <w:t>tbsp</w:t>
      </w:r>
      <w:proofErr w:type="spellEnd"/>
      <w:r w:rsidR="00F740F9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15</w:t>
      </w:r>
      <w:r w:rsidR="00E22C33">
        <w:rPr>
          <w:rFonts w:ascii="Times New Roman" w:hAnsi="Times New Roman" w:cs="Times New Roman"/>
          <w:sz w:val="24"/>
        </w:rPr>
        <w:t xml:space="preserve"> ml</w:t>
      </w:r>
      <w:r w:rsidR="00F740F9">
        <w:rPr>
          <w:rFonts w:ascii="Times New Roman" w:hAnsi="Times New Roman" w:cs="Times New Roman"/>
          <w:sz w:val="24"/>
        </w:rPr>
        <w:t>) lime juice</w:t>
      </w:r>
      <w:r w:rsidR="00E22C33">
        <w:rPr>
          <w:rFonts w:ascii="Times New Roman" w:hAnsi="Times New Roman" w:cs="Times New Roman"/>
          <w:sz w:val="24"/>
        </w:rPr>
        <w:t>, approximately 1 lime</w:t>
      </w:r>
    </w:p>
    <w:p w14:paraId="5992F00C" w14:textId="119025E6" w:rsidR="007E645E" w:rsidRPr="00F740F9" w:rsidRDefault="008B0FB6" w:rsidP="007E64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7E645E" w:rsidRPr="00F740F9">
        <w:rPr>
          <w:rFonts w:ascii="Times New Roman" w:hAnsi="Times New Roman" w:cs="Times New Roman"/>
          <w:sz w:val="24"/>
        </w:rPr>
        <w:t xml:space="preserve"> clove </w:t>
      </w:r>
      <w:r w:rsidR="00E22C33">
        <w:rPr>
          <w:rFonts w:ascii="Times New Roman" w:hAnsi="Times New Roman" w:cs="Times New Roman"/>
          <w:sz w:val="24"/>
        </w:rPr>
        <w:t xml:space="preserve">(3 g) </w:t>
      </w:r>
      <w:r w:rsidR="007E645E" w:rsidRPr="00F740F9">
        <w:rPr>
          <w:rFonts w:ascii="Times New Roman" w:hAnsi="Times New Roman" w:cs="Times New Roman"/>
          <w:sz w:val="24"/>
        </w:rPr>
        <w:t>garlic, minced</w:t>
      </w:r>
    </w:p>
    <w:p w14:paraId="5992F00D" w14:textId="78C2B709" w:rsidR="007E645E" w:rsidRPr="00F740F9" w:rsidRDefault="00E22C33" w:rsidP="007E645E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4 </w:t>
      </w:r>
      <w:r w:rsidR="008B0FB6">
        <w:rPr>
          <w:rFonts w:ascii="Times New Roman" w:hAnsi="Times New Roman" w:cs="Times New Roman"/>
          <w:sz w:val="24"/>
        </w:rPr>
        <w:t xml:space="preserve">½ </w:t>
      </w:r>
      <w:r>
        <w:rPr>
          <w:rFonts w:ascii="Times New Roman" w:hAnsi="Times New Roman" w:cs="Times New Roman"/>
          <w:sz w:val="24"/>
        </w:rPr>
        <w:t>t</w:t>
      </w:r>
      <w:r w:rsidR="007E645E" w:rsidRPr="00F740F9">
        <w:rPr>
          <w:rFonts w:ascii="Times New Roman" w:hAnsi="Times New Roman" w:cs="Times New Roman"/>
          <w:sz w:val="24"/>
        </w:rPr>
        <w:t xml:space="preserve">sp </w:t>
      </w:r>
      <w:r w:rsidR="00797C52" w:rsidRPr="00F740F9">
        <w:rPr>
          <w:rFonts w:ascii="Times New Roman" w:hAnsi="Times New Roman" w:cs="Times New Roman"/>
          <w:sz w:val="24"/>
        </w:rPr>
        <w:t>(</w:t>
      </w:r>
      <w:r w:rsidR="008B0FB6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 xml:space="preserve"> ml</w:t>
      </w:r>
      <w:r w:rsidR="00797C52" w:rsidRPr="00F740F9">
        <w:rPr>
          <w:rFonts w:ascii="Times New Roman" w:hAnsi="Times New Roman" w:cs="Times New Roman"/>
          <w:sz w:val="24"/>
        </w:rPr>
        <w:t xml:space="preserve">) </w:t>
      </w:r>
      <w:r w:rsidR="007E645E" w:rsidRPr="00F740F9">
        <w:rPr>
          <w:rFonts w:ascii="Times New Roman" w:hAnsi="Times New Roman" w:cs="Times New Roman"/>
          <w:sz w:val="24"/>
        </w:rPr>
        <w:t>maple syrup</w:t>
      </w:r>
      <w:proofErr w:type="gramEnd"/>
    </w:p>
    <w:p w14:paraId="5992F00E" w14:textId="349ECF16" w:rsidR="007E645E" w:rsidRPr="00F740F9" w:rsidRDefault="008B0FB6" w:rsidP="007E64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¼ </w:t>
      </w:r>
      <w:r w:rsidR="007E645E" w:rsidRPr="00F740F9">
        <w:rPr>
          <w:rFonts w:ascii="Times New Roman" w:hAnsi="Times New Roman" w:cs="Times New Roman"/>
          <w:sz w:val="24"/>
        </w:rPr>
        <w:t>tsp</w:t>
      </w:r>
      <w:r w:rsidR="009D3A74">
        <w:rPr>
          <w:rFonts w:ascii="Times New Roman" w:hAnsi="Times New Roman" w:cs="Times New Roman"/>
          <w:sz w:val="24"/>
        </w:rPr>
        <w:t xml:space="preserve"> (1.25 g)</w:t>
      </w:r>
      <w:r w:rsidR="007E645E" w:rsidRPr="00F740F9">
        <w:rPr>
          <w:rFonts w:ascii="Times New Roman" w:hAnsi="Times New Roman" w:cs="Times New Roman"/>
          <w:sz w:val="24"/>
        </w:rPr>
        <w:t xml:space="preserve"> salt</w:t>
      </w:r>
      <w:r w:rsidR="00797C52" w:rsidRPr="00F740F9">
        <w:rPr>
          <w:rFonts w:ascii="Times New Roman" w:hAnsi="Times New Roman" w:cs="Times New Roman"/>
          <w:sz w:val="24"/>
        </w:rPr>
        <w:t xml:space="preserve"> </w:t>
      </w:r>
    </w:p>
    <w:p w14:paraId="5992F00F" w14:textId="77777777" w:rsidR="007E645E" w:rsidRPr="00F740F9" w:rsidRDefault="007E645E" w:rsidP="007E645E">
      <w:pPr>
        <w:spacing w:after="0"/>
        <w:rPr>
          <w:rFonts w:ascii="Times New Roman" w:hAnsi="Times New Roman" w:cs="Times New Roman"/>
          <w:sz w:val="24"/>
        </w:rPr>
      </w:pPr>
    </w:p>
    <w:p w14:paraId="5992F010" w14:textId="77777777" w:rsidR="007E645E" w:rsidRPr="00F740F9" w:rsidRDefault="007E645E" w:rsidP="007E645E">
      <w:pPr>
        <w:spacing w:after="0"/>
        <w:rPr>
          <w:rFonts w:ascii="Times New Roman" w:hAnsi="Times New Roman" w:cs="Times New Roman"/>
          <w:b/>
          <w:sz w:val="24"/>
        </w:rPr>
      </w:pPr>
      <w:r w:rsidRPr="00F740F9">
        <w:rPr>
          <w:rFonts w:ascii="Times New Roman" w:hAnsi="Times New Roman" w:cs="Times New Roman"/>
          <w:b/>
          <w:sz w:val="24"/>
        </w:rPr>
        <w:t>Garnish</w:t>
      </w:r>
    </w:p>
    <w:p w14:paraId="5992F011" w14:textId="1B7D17D6" w:rsidR="007E645E" w:rsidRPr="00F740F9" w:rsidRDefault="003E6AF9" w:rsidP="007E64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E22C33">
        <w:rPr>
          <w:rFonts w:ascii="Times New Roman" w:hAnsi="Times New Roman" w:cs="Times New Roman"/>
          <w:sz w:val="24"/>
        </w:rPr>
        <w:t xml:space="preserve"> </w:t>
      </w:r>
      <w:r w:rsidR="007E645E" w:rsidRPr="00F740F9">
        <w:rPr>
          <w:rFonts w:ascii="Times New Roman" w:hAnsi="Times New Roman" w:cs="Times New Roman"/>
          <w:sz w:val="24"/>
        </w:rPr>
        <w:t>sprig</w:t>
      </w:r>
      <w:r w:rsidR="00E22C33" w:rsidRPr="00F740F9">
        <w:rPr>
          <w:rFonts w:ascii="Times New Roman" w:hAnsi="Times New Roman" w:cs="Times New Roman"/>
          <w:sz w:val="24"/>
        </w:rPr>
        <w:t xml:space="preserve"> </w:t>
      </w:r>
      <w:r w:rsidR="00E22C33">
        <w:rPr>
          <w:rFonts w:ascii="Times New Roman" w:hAnsi="Times New Roman" w:cs="Times New Roman"/>
          <w:sz w:val="24"/>
        </w:rPr>
        <w:t xml:space="preserve">(15 g) </w:t>
      </w:r>
      <w:r w:rsidR="007E645E" w:rsidRPr="00F740F9">
        <w:rPr>
          <w:rFonts w:ascii="Times New Roman" w:hAnsi="Times New Roman" w:cs="Times New Roman"/>
          <w:sz w:val="24"/>
        </w:rPr>
        <w:t>green onion, thinly sliced</w:t>
      </w:r>
    </w:p>
    <w:p w14:paraId="5992F012" w14:textId="1F59039C" w:rsidR="007E645E" w:rsidRPr="00F740F9" w:rsidRDefault="003E6AF9" w:rsidP="007E64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1/8 </w:t>
      </w:r>
      <w:r w:rsidR="007E645E" w:rsidRPr="00F740F9">
        <w:rPr>
          <w:rFonts w:ascii="Times New Roman" w:hAnsi="Times New Roman" w:cs="Times New Roman"/>
          <w:sz w:val="24"/>
        </w:rPr>
        <w:t>bunch</w:t>
      </w:r>
      <w:r>
        <w:rPr>
          <w:rFonts w:ascii="Times New Roman" w:hAnsi="Times New Roman" w:cs="Times New Roman"/>
          <w:sz w:val="24"/>
        </w:rPr>
        <w:t xml:space="preserve"> </w:t>
      </w:r>
      <w:r w:rsidR="008B0FB6">
        <w:rPr>
          <w:rFonts w:ascii="Times New Roman" w:hAnsi="Times New Roman" w:cs="Times New Roman"/>
          <w:sz w:val="24"/>
        </w:rPr>
        <w:t>(</w:t>
      </w:r>
      <w:r w:rsidR="001A5587">
        <w:rPr>
          <w:rFonts w:ascii="Times New Roman" w:hAnsi="Times New Roman" w:cs="Times New Roman"/>
          <w:sz w:val="24"/>
        </w:rPr>
        <w:t>7.5</w:t>
      </w:r>
      <w:r w:rsidR="008B0FB6">
        <w:rPr>
          <w:rFonts w:ascii="Times New Roman" w:hAnsi="Times New Roman" w:cs="Times New Roman"/>
          <w:sz w:val="24"/>
        </w:rPr>
        <w:t xml:space="preserve"> g) </w:t>
      </w:r>
      <w:r w:rsidR="007E645E" w:rsidRPr="00F740F9">
        <w:rPr>
          <w:rFonts w:ascii="Times New Roman" w:hAnsi="Times New Roman" w:cs="Times New Roman"/>
          <w:sz w:val="24"/>
        </w:rPr>
        <w:t>cilantro, leaves removed and stems minced (optional)</w:t>
      </w:r>
    </w:p>
    <w:p w14:paraId="10641711" w14:textId="139D10FB" w:rsidR="008B0FB6" w:rsidRPr="00F740F9" w:rsidRDefault="008B0FB6" w:rsidP="008B0FB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24 servings</w:t>
      </w:r>
    </w:p>
    <w:p w14:paraId="6AD59C26" w14:textId="3000C882" w:rsidR="008B0FB6" w:rsidRPr="00F740F9" w:rsidRDefault="008B0FB6" w:rsidP="008B0FB6">
      <w:pPr>
        <w:spacing w:after="0"/>
        <w:rPr>
          <w:rFonts w:ascii="Times New Roman" w:hAnsi="Times New Roman" w:cs="Times New Roman"/>
          <w:sz w:val="24"/>
        </w:rPr>
      </w:pPr>
      <w:r w:rsidRPr="00F740F9">
        <w:rPr>
          <w:rFonts w:ascii="Times New Roman" w:hAnsi="Times New Roman" w:cs="Times New Roman"/>
          <w:sz w:val="24"/>
        </w:rPr>
        <w:t xml:space="preserve">1 </w:t>
      </w:r>
      <w:r w:rsidR="004161EE">
        <w:rPr>
          <w:rFonts w:ascii="Times New Roman" w:hAnsi="Times New Roman" w:cs="Times New Roman"/>
          <w:sz w:val="24"/>
        </w:rPr>
        <w:t xml:space="preserve">large </w:t>
      </w:r>
      <w:r w:rsidRPr="00F740F9">
        <w:rPr>
          <w:rFonts w:ascii="Times New Roman" w:hAnsi="Times New Roman" w:cs="Times New Roman"/>
          <w:sz w:val="24"/>
        </w:rPr>
        <w:t>head (</w:t>
      </w:r>
      <w:r w:rsidR="004161EE">
        <w:rPr>
          <w:rFonts w:ascii="Times New Roman" w:hAnsi="Times New Roman" w:cs="Times New Roman"/>
          <w:sz w:val="24"/>
        </w:rPr>
        <w:t>1.2</w:t>
      </w:r>
      <w:r>
        <w:rPr>
          <w:rFonts w:ascii="Times New Roman" w:hAnsi="Times New Roman" w:cs="Times New Roman"/>
          <w:sz w:val="24"/>
        </w:rPr>
        <w:t xml:space="preserve"> kg</w:t>
      </w:r>
      <w:r w:rsidRPr="00F740F9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r</w:t>
      </w:r>
      <w:r w:rsidRPr="00F740F9">
        <w:rPr>
          <w:rFonts w:ascii="Times New Roman" w:hAnsi="Times New Roman" w:cs="Times New Roman"/>
          <w:sz w:val="24"/>
        </w:rPr>
        <w:t>ed cabbage, julienned</w:t>
      </w:r>
    </w:p>
    <w:p w14:paraId="1FD447C1" w14:textId="2E093B4E" w:rsidR="008B0FB6" w:rsidRPr="00F740F9" w:rsidRDefault="008B0FB6" w:rsidP="008B0FB6">
      <w:pPr>
        <w:spacing w:after="0"/>
        <w:rPr>
          <w:rFonts w:ascii="Times New Roman" w:hAnsi="Times New Roman" w:cs="Times New Roman"/>
          <w:sz w:val="24"/>
        </w:rPr>
      </w:pPr>
      <w:r w:rsidRPr="00F740F9">
        <w:rPr>
          <w:rFonts w:ascii="Times New Roman" w:hAnsi="Times New Roman" w:cs="Times New Roman"/>
          <w:sz w:val="24"/>
        </w:rPr>
        <w:t xml:space="preserve">1 </w:t>
      </w:r>
      <w:r w:rsidR="004161EE">
        <w:rPr>
          <w:rFonts w:ascii="Times New Roman" w:hAnsi="Times New Roman" w:cs="Times New Roman"/>
          <w:sz w:val="24"/>
        </w:rPr>
        <w:t xml:space="preserve">large </w:t>
      </w:r>
      <w:r w:rsidRPr="00F740F9">
        <w:rPr>
          <w:rFonts w:ascii="Times New Roman" w:hAnsi="Times New Roman" w:cs="Times New Roman"/>
          <w:sz w:val="24"/>
        </w:rPr>
        <w:t>head (</w:t>
      </w:r>
      <w:r w:rsidR="004161EE">
        <w:rPr>
          <w:rFonts w:ascii="Times New Roman" w:hAnsi="Times New Roman" w:cs="Times New Roman"/>
          <w:sz w:val="24"/>
        </w:rPr>
        <w:t>1.1</w:t>
      </w:r>
      <w:r>
        <w:rPr>
          <w:rFonts w:ascii="Times New Roman" w:hAnsi="Times New Roman" w:cs="Times New Roman"/>
          <w:sz w:val="24"/>
        </w:rPr>
        <w:t xml:space="preserve"> kg</w:t>
      </w:r>
      <w:r w:rsidRPr="00F740F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g</w:t>
      </w:r>
      <w:r w:rsidRPr="00F740F9">
        <w:rPr>
          <w:rFonts w:ascii="Times New Roman" w:hAnsi="Times New Roman" w:cs="Times New Roman"/>
          <w:sz w:val="24"/>
        </w:rPr>
        <w:t>reen cabbage, julienned</w:t>
      </w:r>
    </w:p>
    <w:p w14:paraId="2DD18AF6" w14:textId="77777777" w:rsidR="008B0FB6" w:rsidRPr="00F740F9" w:rsidRDefault="008B0FB6" w:rsidP="008B0FB6">
      <w:pPr>
        <w:spacing w:after="0"/>
        <w:rPr>
          <w:rFonts w:ascii="Times New Roman" w:hAnsi="Times New Roman" w:cs="Times New Roman"/>
          <w:sz w:val="24"/>
        </w:rPr>
      </w:pPr>
      <w:r w:rsidRPr="00F740F9">
        <w:rPr>
          <w:rFonts w:ascii="Times New Roman" w:hAnsi="Times New Roman" w:cs="Times New Roman"/>
          <w:sz w:val="24"/>
        </w:rPr>
        <w:t>4 large (6</w:t>
      </w:r>
      <w:r>
        <w:rPr>
          <w:rFonts w:ascii="Times New Roman" w:hAnsi="Times New Roman" w:cs="Times New Roman"/>
          <w:sz w:val="24"/>
        </w:rPr>
        <w:t>00 g</w:t>
      </w:r>
      <w:r w:rsidRPr="00F740F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c</w:t>
      </w:r>
      <w:r w:rsidRPr="00F740F9">
        <w:rPr>
          <w:rFonts w:ascii="Times New Roman" w:hAnsi="Times New Roman" w:cs="Times New Roman"/>
          <w:sz w:val="24"/>
        </w:rPr>
        <w:t>arrots, grated</w:t>
      </w:r>
    </w:p>
    <w:p w14:paraId="5ACCBCA8" w14:textId="33DFB818" w:rsidR="008B0FB6" w:rsidRPr="00F740F9" w:rsidRDefault="008B0FB6" w:rsidP="008B0FB6">
      <w:pPr>
        <w:spacing w:after="0"/>
        <w:rPr>
          <w:rFonts w:ascii="Times New Roman" w:hAnsi="Times New Roman" w:cs="Times New Roman"/>
          <w:sz w:val="24"/>
        </w:rPr>
      </w:pPr>
      <w:r w:rsidRPr="00F740F9">
        <w:rPr>
          <w:rFonts w:ascii="Times New Roman" w:hAnsi="Times New Roman" w:cs="Times New Roman"/>
          <w:sz w:val="24"/>
        </w:rPr>
        <w:t xml:space="preserve">1 </w:t>
      </w:r>
      <w:r w:rsidR="00B7446A">
        <w:rPr>
          <w:rFonts w:ascii="Times New Roman" w:hAnsi="Times New Roman" w:cs="Times New Roman"/>
          <w:sz w:val="24"/>
        </w:rPr>
        <w:t>(12</w:t>
      </w:r>
      <w:r w:rsidR="00E22C33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g) y</w:t>
      </w:r>
      <w:r w:rsidRPr="00F740F9">
        <w:rPr>
          <w:rFonts w:ascii="Times New Roman" w:hAnsi="Times New Roman" w:cs="Times New Roman"/>
          <w:sz w:val="24"/>
        </w:rPr>
        <w:t>ellow pepper, julienned</w:t>
      </w:r>
    </w:p>
    <w:p w14:paraId="7B6E6932" w14:textId="6DD05673" w:rsidR="008B0FB6" w:rsidRPr="00F740F9" w:rsidRDefault="008B0FB6" w:rsidP="008B0FB6">
      <w:pPr>
        <w:spacing w:after="0"/>
        <w:rPr>
          <w:rFonts w:ascii="Times New Roman" w:hAnsi="Times New Roman" w:cs="Times New Roman"/>
          <w:sz w:val="24"/>
        </w:rPr>
      </w:pPr>
      <w:r w:rsidRPr="00F740F9">
        <w:rPr>
          <w:rFonts w:ascii="Times New Roman" w:hAnsi="Times New Roman" w:cs="Times New Roman"/>
          <w:sz w:val="24"/>
        </w:rPr>
        <w:t xml:space="preserve">1 </w:t>
      </w:r>
      <w:r w:rsidR="00B7446A">
        <w:rPr>
          <w:rFonts w:ascii="Times New Roman" w:hAnsi="Times New Roman" w:cs="Times New Roman"/>
          <w:sz w:val="24"/>
        </w:rPr>
        <w:t>(12</w:t>
      </w:r>
      <w:r w:rsidR="00E22C33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g</w:t>
      </w:r>
      <w:r w:rsidRPr="00F740F9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o</w:t>
      </w:r>
      <w:r w:rsidRPr="00F740F9">
        <w:rPr>
          <w:rFonts w:ascii="Times New Roman" w:hAnsi="Times New Roman" w:cs="Times New Roman"/>
          <w:sz w:val="24"/>
        </w:rPr>
        <w:t>range pepper, julienned</w:t>
      </w:r>
    </w:p>
    <w:p w14:paraId="55C6A025" w14:textId="35A33A87" w:rsidR="008B0FB6" w:rsidRPr="00F740F9" w:rsidRDefault="008B0FB6" w:rsidP="008B0FB6">
      <w:pPr>
        <w:spacing w:after="0"/>
        <w:rPr>
          <w:rFonts w:ascii="Times New Roman" w:hAnsi="Times New Roman" w:cs="Times New Roman"/>
          <w:sz w:val="24"/>
        </w:rPr>
      </w:pPr>
      <w:r w:rsidRPr="00F740F9">
        <w:rPr>
          <w:rFonts w:ascii="Times New Roman" w:hAnsi="Times New Roman" w:cs="Times New Roman"/>
          <w:sz w:val="24"/>
        </w:rPr>
        <w:t>1 (</w:t>
      </w:r>
      <w:r w:rsidR="00B7446A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>0 g</w:t>
      </w:r>
      <w:r w:rsidRPr="00F740F9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r</w:t>
      </w:r>
      <w:r w:rsidRPr="00F740F9">
        <w:rPr>
          <w:rFonts w:ascii="Times New Roman" w:hAnsi="Times New Roman" w:cs="Times New Roman"/>
          <w:sz w:val="24"/>
        </w:rPr>
        <w:t>ed pepper, julienned</w:t>
      </w:r>
    </w:p>
    <w:p w14:paraId="3FFA8462" w14:textId="77777777" w:rsidR="008B0FB6" w:rsidRPr="00F740F9" w:rsidRDefault="008B0FB6" w:rsidP="008B0FB6">
      <w:pPr>
        <w:spacing w:after="0"/>
        <w:rPr>
          <w:rFonts w:ascii="Times New Roman" w:hAnsi="Times New Roman" w:cs="Times New Roman"/>
          <w:b/>
          <w:sz w:val="24"/>
        </w:rPr>
      </w:pPr>
      <w:r w:rsidRPr="00F740F9">
        <w:rPr>
          <w:rFonts w:ascii="Times New Roman" w:hAnsi="Times New Roman" w:cs="Times New Roman"/>
          <w:b/>
          <w:sz w:val="24"/>
        </w:rPr>
        <w:t>Dressing</w:t>
      </w:r>
    </w:p>
    <w:p w14:paraId="08B56E62" w14:textId="3F4CE32C" w:rsidR="008B0FB6" w:rsidRDefault="00E22C33" w:rsidP="008B0FB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cup (250 ml</w:t>
      </w:r>
      <w:r w:rsidR="008B0FB6" w:rsidRPr="00F740F9">
        <w:rPr>
          <w:rFonts w:ascii="Times New Roman" w:hAnsi="Times New Roman" w:cs="Times New Roman"/>
          <w:sz w:val="24"/>
        </w:rPr>
        <w:t>) extra virgin olive oil</w:t>
      </w:r>
    </w:p>
    <w:p w14:paraId="335863B8" w14:textId="77777777" w:rsidR="008B0FB6" w:rsidRDefault="008B0FB6" w:rsidP="008B0FB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tbsp (4 g) lime zest</w:t>
      </w:r>
    </w:p>
    <w:p w14:paraId="60F65392" w14:textId="1D2EBB8E" w:rsidR="008B0FB6" w:rsidRPr="00F740F9" w:rsidRDefault="00E22C33" w:rsidP="008B0FB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¼ cup (60 ml) lime juice, approximately</w:t>
      </w:r>
      <w:r w:rsidR="008B0FB6">
        <w:rPr>
          <w:rFonts w:ascii="Times New Roman" w:hAnsi="Times New Roman" w:cs="Times New Roman"/>
          <w:sz w:val="24"/>
        </w:rPr>
        <w:t xml:space="preserve"> 4 limes</w:t>
      </w:r>
    </w:p>
    <w:p w14:paraId="64F0FE0D" w14:textId="1169785D" w:rsidR="008B0FB6" w:rsidRPr="00F740F9" w:rsidRDefault="008B0FB6" w:rsidP="008B0FB6">
      <w:pPr>
        <w:spacing w:after="0"/>
        <w:rPr>
          <w:rFonts w:ascii="Times New Roman" w:hAnsi="Times New Roman" w:cs="Times New Roman"/>
          <w:sz w:val="24"/>
        </w:rPr>
      </w:pPr>
      <w:r w:rsidRPr="00F740F9">
        <w:rPr>
          <w:rFonts w:ascii="Times New Roman" w:hAnsi="Times New Roman" w:cs="Times New Roman"/>
          <w:sz w:val="24"/>
        </w:rPr>
        <w:t xml:space="preserve">4 cloves </w:t>
      </w:r>
      <w:r w:rsidR="00E22C33">
        <w:rPr>
          <w:rFonts w:ascii="Times New Roman" w:hAnsi="Times New Roman" w:cs="Times New Roman"/>
          <w:sz w:val="24"/>
        </w:rPr>
        <w:t>(</w:t>
      </w:r>
      <w:proofErr w:type="gramStart"/>
      <w:r w:rsidR="00E22C33">
        <w:rPr>
          <w:rFonts w:ascii="Times New Roman" w:hAnsi="Times New Roman" w:cs="Times New Roman"/>
          <w:sz w:val="24"/>
        </w:rPr>
        <w:t>12 )</w:t>
      </w:r>
      <w:proofErr w:type="gramEnd"/>
      <w:r w:rsidR="00E22C33">
        <w:rPr>
          <w:rFonts w:ascii="Times New Roman" w:hAnsi="Times New Roman" w:cs="Times New Roman"/>
          <w:sz w:val="24"/>
        </w:rPr>
        <w:t xml:space="preserve"> </w:t>
      </w:r>
      <w:r w:rsidRPr="00F740F9">
        <w:rPr>
          <w:rFonts w:ascii="Times New Roman" w:hAnsi="Times New Roman" w:cs="Times New Roman"/>
          <w:sz w:val="24"/>
        </w:rPr>
        <w:t>garlic, minced</w:t>
      </w:r>
    </w:p>
    <w:p w14:paraId="0C4F15C9" w14:textId="0401FAF8" w:rsidR="008B0FB6" w:rsidRPr="00F740F9" w:rsidRDefault="00E22C33" w:rsidP="008B0FB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</w:rPr>
        <w:t>tbsp</w:t>
      </w:r>
      <w:proofErr w:type="spellEnd"/>
      <w:r>
        <w:rPr>
          <w:rFonts w:ascii="Times New Roman" w:hAnsi="Times New Roman" w:cs="Times New Roman"/>
          <w:sz w:val="24"/>
        </w:rPr>
        <w:t xml:space="preserve"> (90 ml</w:t>
      </w:r>
      <w:r w:rsidR="008B0FB6" w:rsidRPr="00F740F9">
        <w:rPr>
          <w:rFonts w:ascii="Times New Roman" w:hAnsi="Times New Roman" w:cs="Times New Roman"/>
          <w:sz w:val="24"/>
        </w:rPr>
        <w:t>) maple syrup</w:t>
      </w:r>
    </w:p>
    <w:p w14:paraId="51038A6C" w14:textId="556ABC4B" w:rsidR="008B0FB6" w:rsidRPr="00F740F9" w:rsidRDefault="008B0FB6" w:rsidP="008B0FB6">
      <w:pPr>
        <w:spacing w:after="0"/>
        <w:rPr>
          <w:rFonts w:ascii="Times New Roman" w:hAnsi="Times New Roman" w:cs="Times New Roman"/>
          <w:sz w:val="24"/>
        </w:rPr>
      </w:pPr>
      <w:r w:rsidRPr="00F740F9">
        <w:rPr>
          <w:rFonts w:ascii="Times New Roman" w:hAnsi="Times New Roman" w:cs="Times New Roman"/>
          <w:sz w:val="24"/>
        </w:rPr>
        <w:t>1 tsp (</w:t>
      </w:r>
      <w:r w:rsidR="009D3A74">
        <w:rPr>
          <w:rFonts w:ascii="Times New Roman" w:hAnsi="Times New Roman" w:cs="Times New Roman"/>
          <w:sz w:val="24"/>
        </w:rPr>
        <w:t>5</w:t>
      </w:r>
      <w:r w:rsidRPr="00F740F9">
        <w:rPr>
          <w:rFonts w:ascii="Times New Roman" w:hAnsi="Times New Roman" w:cs="Times New Roman"/>
          <w:sz w:val="24"/>
        </w:rPr>
        <w:t xml:space="preserve"> g) salt </w:t>
      </w:r>
    </w:p>
    <w:p w14:paraId="0FE2393D" w14:textId="77777777" w:rsidR="008B0FB6" w:rsidRPr="00F740F9" w:rsidRDefault="008B0FB6" w:rsidP="008B0FB6">
      <w:pPr>
        <w:spacing w:after="0"/>
        <w:rPr>
          <w:rFonts w:ascii="Times New Roman" w:hAnsi="Times New Roman" w:cs="Times New Roman"/>
          <w:sz w:val="24"/>
        </w:rPr>
      </w:pPr>
    </w:p>
    <w:p w14:paraId="74BA9121" w14:textId="77777777" w:rsidR="008B0FB6" w:rsidRPr="00F740F9" w:rsidRDefault="008B0FB6" w:rsidP="008B0FB6">
      <w:pPr>
        <w:spacing w:after="0"/>
        <w:rPr>
          <w:rFonts w:ascii="Times New Roman" w:hAnsi="Times New Roman" w:cs="Times New Roman"/>
          <w:b/>
          <w:sz w:val="24"/>
        </w:rPr>
      </w:pPr>
      <w:r w:rsidRPr="00F740F9">
        <w:rPr>
          <w:rFonts w:ascii="Times New Roman" w:hAnsi="Times New Roman" w:cs="Times New Roman"/>
          <w:b/>
          <w:sz w:val="24"/>
        </w:rPr>
        <w:t>Garnish</w:t>
      </w:r>
    </w:p>
    <w:p w14:paraId="345E9321" w14:textId="3F3CB803" w:rsidR="008B0FB6" w:rsidRPr="00F740F9" w:rsidRDefault="008B0FB6" w:rsidP="008B0FB6">
      <w:pPr>
        <w:spacing w:after="0"/>
        <w:rPr>
          <w:rFonts w:ascii="Times New Roman" w:hAnsi="Times New Roman" w:cs="Times New Roman"/>
          <w:sz w:val="24"/>
        </w:rPr>
      </w:pPr>
      <w:r w:rsidRPr="00F740F9">
        <w:rPr>
          <w:rFonts w:ascii="Times New Roman" w:hAnsi="Times New Roman" w:cs="Times New Roman"/>
          <w:sz w:val="24"/>
        </w:rPr>
        <w:t xml:space="preserve">3 sprigs </w:t>
      </w:r>
      <w:r w:rsidR="00E22C33">
        <w:rPr>
          <w:rFonts w:ascii="Times New Roman" w:hAnsi="Times New Roman" w:cs="Times New Roman"/>
          <w:sz w:val="24"/>
        </w:rPr>
        <w:t xml:space="preserve">(70 g) </w:t>
      </w:r>
      <w:r w:rsidRPr="00F740F9">
        <w:rPr>
          <w:rFonts w:ascii="Times New Roman" w:hAnsi="Times New Roman" w:cs="Times New Roman"/>
          <w:sz w:val="24"/>
        </w:rPr>
        <w:t>green onions, thinly sliced</w:t>
      </w:r>
    </w:p>
    <w:p w14:paraId="2B3F2172" w14:textId="64BE7146" w:rsidR="008B0FB6" w:rsidRPr="00F740F9" w:rsidRDefault="008B0FB6" w:rsidP="008B0FB6">
      <w:pPr>
        <w:spacing w:after="0"/>
        <w:rPr>
          <w:rFonts w:ascii="Times New Roman" w:hAnsi="Times New Roman" w:cs="Times New Roman"/>
          <w:sz w:val="24"/>
        </w:rPr>
      </w:pPr>
      <w:r w:rsidRPr="00F740F9">
        <w:rPr>
          <w:rFonts w:ascii="Times New Roman" w:hAnsi="Times New Roman" w:cs="Times New Roman"/>
          <w:sz w:val="24"/>
        </w:rPr>
        <w:t>½ bunch</w:t>
      </w:r>
      <w:r w:rsidR="00E22C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="001A558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0 g) </w:t>
      </w:r>
      <w:proofErr w:type="gramStart"/>
      <w:r w:rsidRPr="00F740F9">
        <w:rPr>
          <w:rFonts w:ascii="Times New Roman" w:hAnsi="Times New Roman" w:cs="Times New Roman"/>
          <w:sz w:val="24"/>
        </w:rPr>
        <w:t>cilantro,</w:t>
      </w:r>
      <w:proofErr w:type="gramEnd"/>
      <w:r w:rsidRPr="00F740F9">
        <w:rPr>
          <w:rFonts w:ascii="Times New Roman" w:hAnsi="Times New Roman" w:cs="Times New Roman"/>
          <w:sz w:val="24"/>
        </w:rPr>
        <w:t xml:space="preserve"> leaves removed and stems minced (optional)</w:t>
      </w:r>
    </w:p>
    <w:p w14:paraId="7B694409" w14:textId="77777777" w:rsidR="008B0FB6" w:rsidRDefault="008B0FB6" w:rsidP="007E645E">
      <w:pPr>
        <w:spacing w:after="0"/>
        <w:rPr>
          <w:rFonts w:ascii="Times New Roman" w:hAnsi="Times New Roman" w:cs="Times New Roman"/>
          <w:sz w:val="24"/>
        </w:rPr>
        <w:sectPr w:rsidR="008B0FB6" w:rsidSect="008B0FB6">
          <w:type w:val="continuous"/>
          <w:pgSz w:w="12240" w:h="15840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5992F013" w14:textId="7ABF2837" w:rsidR="007E645E" w:rsidRPr="00F740F9" w:rsidRDefault="007E645E" w:rsidP="007E645E">
      <w:pPr>
        <w:spacing w:after="0"/>
        <w:rPr>
          <w:rFonts w:ascii="Times New Roman" w:hAnsi="Times New Roman" w:cs="Times New Roman"/>
          <w:sz w:val="24"/>
        </w:rPr>
      </w:pPr>
    </w:p>
    <w:p w14:paraId="5992F014" w14:textId="025CAFF1" w:rsidR="007E645E" w:rsidRPr="00F740F9" w:rsidRDefault="007E645E" w:rsidP="007E645E">
      <w:pPr>
        <w:spacing w:after="0"/>
        <w:rPr>
          <w:rFonts w:ascii="Times New Roman" w:hAnsi="Times New Roman" w:cs="Times New Roman"/>
          <w:b/>
          <w:sz w:val="24"/>
        </w:rPr>
      </w:pPr>
      <w:r w:rsidRPr="00F740F9">
        <w:rPr>
          <w:rFonts w:ascii="Times New Roman" w:hAnsi="Times New Roman" w:cs="Times New Roman"/>
          <w:b/>
          <w:sz w:val="24"/>
        </w:rPr>
        <w:t>Directions</w:t>
      </w:r>
    </w:p>
    <w:p w14:paraId="5992F015" w14:textId="77777777" w:rsidR="007E645E" w:rsidRPr="00F740F9" w:rsidRDefault="007E645E" w:rsidP="007E64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F740F9">
        <w:rPr>
          <w:rFonts w:ascii="Times New Roman" w:hAnsi="Times New Roman" w:cs="Times New Roman"/>
          <w:sz w:val="24"/>
        </w:rPr>
        <w:t xml:space="preserve">In a large bowl, toss together all salad ingredients. </w:t>
      </w:r>
    </w:p>
    <w:p w14:paraId="5992F016" w14:textId="77777777" w:rsidR="007E645E" w:rsidRPr="00F740F9" w:rsidRDefault="007E645E" w:rsidP="007E64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F740F9">
        <w:rPr>
          <w:rFonts w:ascii="Times New Roman" w:hAnsi="Times New Roman" w:cs="Times New Roman"/>
          <w:sz w:val="24"/>
        </w:rPr>
        <w:t xml:space="preserve">In a small bowl whisk together dressing ingredients.  </w:t>
      </w:r>
    </w:p>
    <w:p w14:paraId="5992F017" w14:textId="0B62249A" w:rsidR="007E645E" w:rsidRPr="00F740F9" w:rsidRDefault="007E645E" w:rsidP="007E64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F740F9">
        <w:rPr>
          <w:rFonts w:ascii="Times New Roman" w:hAnsi="Times New Roman" w:cs="Times New Roman"/>
          <w:sz w:val="24"/>
        </w:rPr>
        <w:t>Add dressing to salad and toss.</w:t>
      </w:r>
      <w:r w:rsidR="001459D7">
        <w:rPr>
          <w:rFonts w:ascii="Times New Roman" w:hAnsi="Times New Roman" w:cs="Times New Roman"/>
          <w:sz w:val="24"/>
        </w:rPr>
        <w:t xml:space="preserve"> </w:t>
      </w:r>
    </w:p>
    <w:p w14:paraId="5992F018" w14:textId="4C1BE2B6" w:rsidR="007E645E" w:rsidRDefault="008A3B7F" w:rsidP="007E64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ready to serve, g</w:t>
      </w:r>
      <w:r w:rsidR="007E645E" w:rsidRPr="00F740F9">
        <w:rPr>
          <w:rFonts w:ascii="Times New Roman" w:hAnsi="Times New Roman" w:cs="Times New Roman"/>
          <w:sz w:val="24"/>
        </w:rPr>
        <w:t>arnish with green onions and cilantro (if using)</w:t>
      </w:r>
      <w:r w:rsidR="008517C3">
        <w:rPr>
          <w:rFonts w:ascii="Times New Roman" w:hAnsi="Times New Roman" w:cs="Times New Roman"/>
          <w:sz w:val="24"/>
        </w:rPr>
        <w:t>.</w:t>
      </w:r>
    </w:p>
    <w:p w14:paraId="31CC74AD" w14:textId="77777777" w:rsidR="00552B73" w:rsidRDefault="00552B73" w:rsidP="00552B73">
      <w:pPr>
        <w:spacing w:after="0"/>
        <w:rPr>
          <w:rFonts w:ascii="Times New Roman" w:hAnsi="Times New Roman" w:cs="Times New Roman"/>
          <w:sz w:val="24"/>
        </w:rPr>
      </w:pPr>
    </w:p>
    <w:p w14:paraId="4202E1D7" w14:textId="77777777" w:rsidR="004161EE" w:rsidRDefault="004161EE" w:rsidP="00552B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9EC954" w14:textId="77777777" w:rsidR="004161EE" w:rsidRDefault="004161EE" w:rsidP="00552B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9E5548" w14:textId="77777777" w:rsidR="004161EE" w:rsidRDefault="004161EE" w:rsidP="00552B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3AAD15" w14:textId="77777777" w:rsidR="004161EE" w:rsidRDefault="004161EE" w:rsidP="00552B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A0A377" w14:textId="77777777" w:rsidR="00552B73" w:rsidRDefault="00552B73" w:rsidP="00552B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Nutritional Information</w:t>
      </w:r>
    </w:p>
    <w:p w14:paraId="3EA026F6" w14:textId="5154716E" w:rsidR="00552B73" w:rsidRDefault="00B7446A" w:rsidP="00552B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2F9071B6" wp14:editId="53672A68">
            <wp:extent cx="2103124" cy="3395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3124" cy="339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2C913" w14:textId="77777777" w:rsidR="00B7446A" w:rsidRDefault="00B7446A" w:rsidP="00552B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428193" w14:textId="77777777" w:rsidR="0039347B" w:rsidRDefault="0039347B" w:rsidP="00552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4D9F5" w14:textId="0AC05BBB" w:rsidR="0039347B" w:rsidRPr="0039347B" w:rsidRDefault="00BF4805" w:rsidP="00552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they contain the highest amount of phytonutrients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F4924">
        <w:rPr>
          <w:rFonts w:ascii="Times New Roman" w:hAnsi="Times New Roman" w:cs="Times New Roman"/>
          <w:sz w:val="24"/>
          <w:szCs w:val="24"/>
        </w:rPr>
        <w:t xml:space="preserve">consuming colourful </w:t>
      </w:r>
      <w:r w:rsidR="0039347B">
        <w:rPr>
          <w:rFonts w:ascii="Times New Roman" w:hAnsi="Times New Roman" w:cs="Times New Roman"/>
          <w:sz w:val="24"/>
          <w:szCs w:val="24"/>
        </w:rPr>
        <w:t xml:space="preserve">vegetables and fruits is the best way </w:t>
      </w:r>
      <w:r w:rsidR="00E13A1C">
        <w:rPr>
          <w:rFonts w:ascii="Times New Roman" w:hAnsi="Times New Roman" w:cs="Times New Roman"/>
          <w:sz w:val="24"/>
          <w:szCs w:val="24"/>
        </w:rPr>
        <w:t>to keep chronic diseases at bay</w:t>
      </w:r>
      <w:r>
        <w:rPr>
          <w:rFonts w:ascii="Times New Roman" w:hAnsi="Times New Roman" w:cs="Times New Roman"/>
          <w:sz w:val="24"/>
          <w:szCs w:val="24"/>
        </w:rPr>
        <w:t xml:space="preserve"> and th</w:t>
      </w:r>
      <w:r w:rsidR="00E13A1C">
        <w:rPr>
          <w:rFonts w:ascii="Times New Roman" w:hAnsi="Times New Roman" w:cs="Times New Roman"/>
          <w:sz w:val="24"/>
          <w:szCs w:val="24"/>
        </w:rPr>
        <w:t>is recipe will help</w:t>
      </w:r>
      <w:r>
        <w:rPr>
          <w:rFonts w:ascii="Times New Roman" w:hAnsi="Times New Roman" w:cs="Times New Roman"/>
          <w:sz w:val="24"/>
          <w:szCs w:val="24"/>
        </w:rPr>
        <w:t xml:space="preserve"> you do just that. For those last minute meals, k</w:t>
      </w:r>
      <w:r w:rsidR="00E13A1C">
        <w:rPr>
          <w:rFonts w:ascii="Times New Roman" w:hAnsi="Times New Roman" w:cs="Times New Roman"/>
          <w:sz w:val="24"/>
          <w:szCs w:val="24"/>
        </w:rPr>
        <w:t xml:space="preserve">eep it in your fridge undressed for a quick and nutrient </w:t>
      </w:r>
      <w:r>
        <w:rPr>
          <w:rFonts w:ascii="Times New Roman" w:hAnsi="Times New Roman" w:cs="Times New Roman"/>
          <w:sz w:val="24"/>
          <w:szCs w:val="24"/>
        </w:rPr>
        <w:t>dense side</w:t>
      </w:r>
      <w:r w:rsidR="00E13A1C">
        <w:rPr>
          <w:rFonts w:ascii="Times New Roman" w:hAnsi="Times New Roman" w:cs="Times New Roman"/>
          <w:sz w:val="24"/>
          <w:szCs w:val="24"/>
        </w:rPr>
        <w:t>. Conveniently, it can also double as a fun and tasty sandwich, taco, or burrito topping</w:t>
      </w:r>
      <w:r w:rsidR="00CF4924">
        <w:rPr>
          <w:rFonts w:ascii="Times New Roman" w:hAnsi="Times New Roman" w:cs="Times New Roman"/>
          <w:sz w:val="24"/>
          <w:szCs w:val="24"/>
        </w:rPr>
        <w:t xml:space="preserve">. </w:t>
      </w:r>
      <w:r w:rsidR="00507131">
        <w:rPr>
          <w:rFonts w:ascii="Times New Roman" w:hAnsi="Times New Roman" w:cs="Times New Roman"/>
          <w:sz w:val="24"/>
          <w:szCs w:val="24"/>
        </w:rPr>
        <w:t>So go ahead and eat that</w:t>
      </w:r>
      <w:bookmarkStart w:id="1" w:name="_GoBack"/>
      <w:bookmarkEnd w:id="1"/>
      <w:r w:rsidR="00CF4924">
        <w:rPr>
          <w:rFonts w:ascii="Times New Roman" w:hAnsi="Times New Roman" w:cs="Times New Roman"/>
          <w:sz w:val="24"/>
          <w:szCs w:val="24"/>
        </w:rPr>
        <w:t xml:space="preserve"> rainbow!</w:t>
      </w:r>
    </w:p>
    <w:p w14:paraId="769A8500" w14:textId="77777777" w:rsidR="0039347B" w:rsidRDefault="0039347B" w:rsidP="00552B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0D6E60B" w14:textId="0E3A88B0" w:rsidR="00552B73" w:rsidRDefault="00552B73" w:rsidP="00552B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A6F">
        <w:rPr>
          <w:rFonts w:ascii="Times New Roman" w:hAnsi="Times New Roman" w:cs="Times New Roman"/>
          <w:b/>
          <w:sz w:val="24"/>
          <w:szCs w:val="24"/>
        </w:rPr>
        <w:t>Symbols</w:t>
      </w:r>
      <w:r>
        <w:rPr>
          <w:rFonts w:ascii="Times New Roman" w:hAnsi="Times New Roman" w:cs="Times New Roman"/>
          <w:sz w:val="24"/>
          <w:szCs w:val="24"/>
        </w:rPr>
        <w:t>: high source of</w:t>
      </w:r>
      <w:r w:rsidR="004A339F">
        <w:rPr>
          <w:rFonts w:ascii="Times New Roman" w:hAnsi="Times New Roman" w:cs="Times New Roman"/>
          <w:sz w:val="24"/>
          <w:szCs w:val="24"/>
        </w:rPr>
        <w:t xml:space="preserve"> fibre, good for bowel motility and nausea</w:t>
      </w:r>
      <w:r>
        <w:rPr>
          <w:rFonts w:ascii="Times New Roman" w:hAnsi="Times New Roman" w:cs="Times New Roman"/>
          <w:sz w:val="24"/>
          <w:szCs w:val="24"/>
        </w:rPr>
        <w:t xml:space="preserve">, kid friendly, good for all seasons, easy to swallow, nut free, soy free </w:t>
      </w:r>
    </w:p>
    <w:p w14:paraId="3F4400A6" w14:textId="77777777" w:rsidR="00552B73" w:rsidRDefault="00552B73" w:rsidP="00552B73">
      <w:pPr>
        <w:spacing w:after="0"/>
        <w:rPr>
          <w:rFonts w:ascii="Times New Roman" w:hAnsi="Times New Roman" w:cs="Times New Roman"/>
          <w:b/>
        </w:rPr>
      </w:pPr>
    </w:p>
    <w:p w14:paraId="2ED9B32D" w14:textId="1320F77C" w:rsidR="00552B73" w:rsidRPr="0092199A" w:rsidRDefault="00552B73" w:rsidP="00552B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199A">
        <w:rPr>
          <w:rFonts w:ascii="Times New Roman" w:hAnsi="Times New Roman" w:cs="Times New Roman"/>
          <w:b/>
          <w:sz w:val="24"/>
          <w:szCs w:val="24"/>
        </w:rPr>
        <w:t>Functional foods present: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B3F">
        <w:rPr>
          <w:rFonts w:ascii="Times New Roman" w:hAnsi="Times New Roman" w:cs="Times New Roman"/>
          <w:sz w:val="24"/>
          <w:szCs w:val="24"/>
        </w:rPr>
        <w:t>cruciferous vegetables (cabbage), orange vegetables (carrots and orange peppers), red vegetables (red peppers), citrus fruit (lime), allium vegetables (</w:t>
      </w:r>
      <w:r w:rsidR="00AA15A1">
        <w:rPr>
          <w:rFonts w:ascii="Times New Roman" w:hAnsi="Times New Roman" w:cs="Times New Roman"/>
          <w:sz w:val="24"/>
          <w:szCs w:val="24"/>
        </w:rPr>
        <w:t xml:space="preserve">onions, </w:t>
      </w:r>
      <w:r w:rsidRPr="00F57B3F">
        <w:rPr>
          <w:rFonts w:ascii="Times New Roman" w:hAnsi="Times New Roman" w:cs="Times New Roman"/>
          <w:sz w:val="24"/>
          <w:szCs w:val="24"/>
        </w:rPr>
        <w:t>garlic), leafy greens (cilantro)</w:t>
      </w:r>
    </w:p>
    <w:p w14:paraId="70BB9B23" w14:textId="77777777" w:rsidR="00552B73" w:rsidRPr="0092199A" w:rsidRDefault="00552B73" w:rsidP="00552B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3B8D17" w14:textId="0F92F0AA" w:rsidR="00552B73" w:rsidRPr="00807A60" w:rsidRDefault="00552B73" w:rsidP="00552B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99A">
        <w:rPr>
          <w:rFonts w:ascii="Times New Roman" w:hAnsi="Times New Roman" w:cs="Times New Roman"/>
          <w:b/>
          <w:sz w:val="24"/>
          <w:szCs w:val="24"/>
        </w:rPr>
        <w:t>Examples of phytonutrients and anti-oxidants present</w:t>
      </w:r>
      <w:r w:rsidRPr="00807A60">
        <w:rPr>
          <w:rFonts w:ascii="Times New Roman" w:hAnsi="Times New Roman" w:cs="Times New Roman"/>
          <w:sz w:val="24"/>
          <w:szCs w:val="24"/>
        </w:rPr>
        <w:t xml:space="preserve">: </w:t>
      </w:r>
      <w:r w:rsidR="00AA15A1" w:rsidRPr="00807A60">
        <w:rPr>
          <w:rFonts w:ascii="Times New Roman" w:hAnsi="Times New Roman" w:cs="Times New Roman"/>
          <w:sz w:val="24"/>
          <w:szCs w:val="24"/>
        </w:rPr>
        <w:t xml:space="preserve">flavonoids (cruciferous vegetables), carotenoids (orange and red vegetables, leafy greens), </w:t>
      </w:r>
      <w:proofErr w:type="spellStart"/>
      <w:r w:rsidR="00AA15A1" w:rsidRPr="00807A60">
        <w:rPr>
          <w:rFonts w:ascii="Times New Roman" w:hAnsi="Times New Roman" w:cs="Times New Roman"/>
          <w:sz w:val="24"/>
          <w:szCs w:val="24"/>
        </w:rPr>
        <w:t>allicin</w:t>
      </w:r>
      <w:proofErr w:type="spellEnd"/>
      <w:r w:rsidR="00AA15A1" w:rsidRPr="00807A60">
        <w:rPr>
          <w:rFonts w:ascii="Times New Roman" w:hAnsi="Times New Roman" w:cs="Times New Roman"/>
          <w:sz w:val="24"/>
          <w:szCs w:val="24"/>
        </w:rPr>
        <w:t xml:space="preserve"> (onions, garlic), vitamin C (citrus fruit)</w:t>
      </w:r>
    </w:p>
    <w:p w14:paraId="28A08339" w14:textId="77777777" w:rsidR="00552B73" w:rsidRPr="00552B73" w:rsidRDefault="00552B73" w:rsidP="00552B73">
      <w:pPr>
        <w:spacing w:after="0"/>
        <w:rPr>
          <w:rFonts w:ascii="Times New Roman" w:hAnsi="Times New Roman" w:cs="Times New Roman"/>
          <w:sz w:val="24"/>
        </w:rPr>
      </w:pPr>
    </w:p>
    <w:sectPr w:rsidR="00552B73" w:rsidRPr="00552B73" w:rsidSect="008B0FB6">
      <w:type w:val="continuous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13BA7" w14:textId="77777777" w:rsidR="008904D2" w:rsidRDefault="008904D2" w:rsidP="00F740F9">
      <w:pPr>
        <w:spacing w:after="0" w:line="240" w:lineRule="auto"/>
      </w:pPr>
      <w:r>
        <w:separator/>
      </w:r>
    </w:p>
  </w:endnote>
  <w:endnote w:type="continuationSeparator" w:id="0">
    <w:p w14:paraId="2CE4E6F5" w14:textId="77777777" w:rsidR="008904D2" w:rsidRDefault="008904D2" w:rsidP="00F7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2CAFE" w14:textId="77777777" w:rsidR="008904D2" w:rsidRDefault="008904D2" w:rsidP="00F740F9">
      <w:pPr>
        <w:spacing w:after="0" w:line="240" w:lineRule="auto"/>
      </w:pPr>
      <w:r>
        <w:separator/>
      </w:r>
    </w:p>
  </w:footnote>
  <w:footnote w:type="continuationSeparator" w:id="0">
    <w:p w14:paraId="408647B4" w14:textId="77777777" w:rsidR="008904D2" w:rsidRDefault="008904D2" w:rsidP="00F7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814B4" w14:textId="5335A98E" w:rsidR="00F740F9" w:rsidRDefault="00F740F9">
    <w:pPr>
      <w:pStyle w:val="Header"/>
    </w:pPr>
    <w:r>
      <w:rPr>
        <w:noProof/>
        <w:lang w:eastAsia="en-CA"/>
      </w:rPr>
      <w:drawing>
        <wp:inline distT="0" distB="0" distL="0" distR="0" wp14:anchorId="4CB68693" wp14:editId="11559504">
          <wp:extent cx="2059388" cy="518126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achment-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659" cy="518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BF6"/>
    <w:multiLevelType w:val="hybridMultilevel"/>
    <w:tmpl w:val="A35EB6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07AB2"/>
    <w:multiLevelType w:val="multilevel"/>
    <w:tmpl w:val="ADF621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5E"/>
    <w:rsid w:val="000D22BF"/>
    <w:rsid w:val="00137300"/>
    <w:rsid w:val="001459D7"/>
    <w:rsid w:val="001A5587"/>
    <w:rsid w:val="00233F3A"/>
    <w:rsid w:val="00350BB5"/>
    <w:rsid w:val="0039347B"/>
    <w:rsid w:val="003E6AF9"/>
    <w:rsid w:val="004161EE"/>
    <w:rsid w:val="004540A5"/>
    <w:rsid w:val="00457A6A"/>
    <w:rsid w:val="004A339F"/>
    <w:rsid w:val="00507131"/>
    <w:rsid w:val="00552B73"/>
    <w:rsid w:val="00713DE6"/>
    <w:rsid w:val="00731A61"/>
    <w:rsid w:val="00797C52"/>
    <w:rsid w:val="007A36B7"/>
    <w:rsid w:val="007E645E"/>
    <w:rsid w:val="00807A60"/>
    <w:rsid w:val="008517C3"/>
    <w:rsid w:val="008904D2"/>
    <w:rsid w:val="008A3B7F"/>
    <w:rsid w:val="008B0FB6"/>
    <w:rsid w:val="008D11BC"/>
    <w:rsid w:val="009C5D88"/>
    <w:rsid w:val="009D3A74"/>
    <w:rsid w:val="00A80151"/>
    <w:rsid w:val="00AA15A1"/>
    <w:rsid w:val="00B7446A"/>
    <w:rsid w:val="00B8158C"/>
    <w:rsid w:val="00BF4805"/>
    <w:rsid w:val="00C73AAC"/>
    <w:rsid w:val="00CF4924"/>
    <w:rsid w:val="00DC1A5A"/>
    <w:rsid w:val="00E13A1C"/>
    <w:rsid w:val="00E22C33"/>
    <w:rsid w:val="00E52F98"/>
    <w:rsid w:val="00EA5711"/>
    <w:rsid w:val="00F447B0"/>
    <w:rsid w:val="00F57B3F"/>
    <w:rsid w:val="00F7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2E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4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0F9"/>
  </w:style>
  <w:style w:type="paragraph" w:styleId="Footer">
    <w:name w:val="footer"/>
    <w:basedOn w:val="Normal"/>
    <w:link w:val="FooterChar"/>
    <w:uiPriority w:val="99"/>
    <w:unhideWhenUsed/>
    <w:rsid w:val="00F74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0F9"/>
  </w:style>
  <w:style w:type="character" w:customStyle="1" w:styleId="Style3">
    <w:name w:val="Style3"/>
    <w:basedOn w:val="DefaultParagraphFont"/>
    <w:uiPriority w:val="1"/>
    <w:rsid w:val="00F740F9"/>
    <w:rPr>
      <w:rFonts w:asciiTheme="majorHAnsi" w:hAnsiTheme="majorHAnsi"/>
      <w:b/>
      <w:sz w:val="32"/>
    </w:rPr>
  </w:style>
  <w:style w:type="paragraph" w:customStyle="1" w:styleId="ColorfulList-Accent11">
    <w:name w:val="Colorful List - Accent 11"/>
    <w:basedOn w:val="Normal"/>
    <w:rsid w:val="00F740F9"/>
    <w:pPr>
      <w:tabs>
        <w:tab w:val="left" w:pos="720"/>
      </w:tabs>
      <w:suppressAutoHyphens/>
      <w:ind w:left="720"/>
    </w:pPr>
    <w:rPr>
      <w:rFonts w:ascii="Calibri" w:eastAsia="Calibri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4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0F9"/>
  </w:style>
  <w:style w:type="paragraph" w:styleId="Footer">
    <w:name w:val="footer"/>
    <w:basedOn w:val="Normal"/>
    <w:link w:val="FooterChar"/>
    <w:uiPriority w:val="99"/>
    <w:unhideWhenUsed/>
    <w:rsid w:val="00F74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0F9"/>
  </w:style>
  <w:style w:type="character" w:customStyle="1" w:styleId="Style3">
    <w:name w:val="Style3"/>
    <w:basedOn w:val="DefaultParagraphFont"/>
    <w:uiPriority w:val="1"/>
    <w:rsid w:val="00F740F9"/>
    <w:rPr>
      <w:rFonts w:asciiTheme="majorHAnsi" w:hAnsiTheme="majorHAnsi"/>
      <w:b/>
      <w:sz w:val="32"/>
    </w:rPr>
  </w:style>
  <w:style w:type="paragraph" w:customStyle="1" w:styleId="ColorfulList-Accent11">
    <w:name w:val="Colorful List - Accent 11"/>
    <w:basedOn w:val="Normal"/>
    <w:rsid w:val="00F740F9"/>
    <w:pPr>
      <w:tabs>
        <w:tab w:val="left" w:pos="720"/>
      </w:tabs>
      <w:suppressAutoHyphens/>
      <w:ind w:left="720"/>
    </w:pPr>
    <w:rPr>
      <w:rFonts w:ascii="Calibri" w:eastAsia="Calibri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1AA357BC72479DB0BDF325D1ADF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AE122-E3CF-48D1-B5C6-3690463FD953}"/>
      </w:docPartPr>
      <w:docPartBody>
        <w:p w:rsidR="00044F1F" w:rsidRDefault="001811C8" w:rsidP="001811C8">
          <w:pPr>
            <w:pStyle w:val="B01AA357BC72479DB0BDF325D1ADFFFC"/>
          </w:pPr>
          <w:r w:rsidRPr="001E130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C8"/>
    <w:rsid w:val="00044F1F"/>
    <w:rsid w:val="001811C8"/>
    <w:rsid w:val="00336257"/>
    <w:rsid w:val="0056318E"/>
    <w:rsid w:val="007C2BCD"/>
    <w:rsid w:val="00BA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11C8"/>
    <w:rPr>
      <w:color w:val="808080"/>
    </w:rPr>
  </w:style>
  <w:style w:type="paragraph" w:customStyle="1" w:styleId="B01AA357BC72479DB0BDF325D1ADFFFC">
    <w:name w:val="B01AA357BC72479DB0BDF325D1ADFFFC"/>
    <w:rsid w:val="001811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11C8"/>
    <w:rPr>
      <w:color w:val="808080"/>
    </w:rPr>
  </w:style>
  <w:style w:type="paragraph" w:customStyle="1" w:styleId="B01AA357BC72479DB0BDF325D1ADFFFC">
    <w:name w:val="B01AA357BC72479DB0BDF325D1ADFFFC"/>
    <w:rsid w:val="001811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37</cp:revision>
  <cp:lastPrinted>2017-01-29T15:05:00Z</cp:lastPrinted>
  <dcterms:created xsi:type="dcterms:W3CDTF">2017-01-29T14:53:00Z</dcterms:created>
  <dcterms:modified xsi:type="dcterms:W3CDTF">2019-01-24T20:49:00Z</dcterms:modified>
</cp:coreProperties>
</file>