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1DFB" w14:textId="77777777" w:rsidR="00D17BD0" w:rsidRPr="00C07858" w:rsidRDefault="00342B82" w:rsidP="00342B82">
      <w:pPr>
        <w:jc w:val="center"/>
        <w:rPr>
          <w:rFonts w:ascii="Cambria" w:hAnsi="Cambria"/>
        </w:rPr>
      </w:pPr>
      <w:r w:rsidRPr="00C07858">
        <w:rPr>
          <w:rFonts w:ascii="Cambria" w:hAnsi="Cambria"/>
        </w:rPr>
        <w:t>KEEPING THE PSYCHOSOCIAL HEALTH OF OUR PATIENTS, COLLEAGUES AND FAMILY MEMBERS AT THE FOREFRONT AMID COVID-19</w:t>
      </w:r>
    </w:p>
    <w:p w14:paraId="011BE08F" w14:textId="77777777" w:rsidR="00342B82" w:rsidRPr="00C07858" w:rsidRDefault="00342B82">
      <w:pPr>
        <w:rPr>
          <w:rFonts w:ascii="Cambria" w:hAnsi="Cambria"/>
        </w:rPr>
      </w:pPr>
    </w:p>
    <w:p w14:paraId="25826E2C" w14:textId="77777777" w:rsidR="00342B82" w:rsidRPr="00C07858" w:rsidRDefault="00342B82">
      <w:pPr>
        <w:rPr>
          <w:rFonts w:ascii="Cambria" w:hAnsi="Cambria"/>
        </w:rPr>
      </w:pPr>
    </w:p>
    <w:p w14:paraId="17C94583" w14:textId="77777777" w:rsidR="00342B82" w:rsidRPr="00C07858" w:rsidRDefault="00342B82">
      <w:pPr>
        <w:rPr>
          <w:rFonts w:ascii="Cambria" w:hAnsi="Cambria"/>
        </w:rPr>
      </w:pPr>
    </w:p>
    <w:p w14:paraId="1F7C620F" w14:textId="77777777" w:rsidR="00342B82" w:rsidRPr="00C07858" w:rsidRDefault="00342B82">
      <w:pPr>
        <w:rPr>
          <w:rFonts w:ascii="Cambria" w:hAnsi="Cambria"/>
        </w:rPr>
      </w:pPr>
      <w:r w:rsidRPr="00C07858">
        <w:rPr>
          <w:rFonts w:ascii="Cambria" w:hAnsi="Cambria"/>
        </w:rPr>
        <w:t>Dear Members of the CAPO Community,</w:t>
      </w:r>
    </w:p>
    <w:p w14:paraId="01CAA2C5" w14:textId="77777777" w:rsidR="00342B82" w:rsidRPr="00C07858" w:rsidRDefault="00342B82">
      <w:pPr>
        <w:rPr>
          <w:rFonts w:ascii="Cambria" w:hAnsi="Cambria"/>
        </w:rPr>
      </w:pPr>
    </w:p>
    <w:p w14:paraId="55D31C12" w14:textId="77777777" w:rsidR="00342B82" w:rsidRPr="00C07858" w:rsidRDefault="00342B82">
      <w:pPr>
        <w:rPr>
          <w:rFonts w:ascii="Cambria" w:hAnsi="Cambria"/>
        </w:rPr>
      </w:pPr>
      <w:r w:rsidRPr="00C07858">
        <w:rPr>
          <w:rFonts w:ascii="Cambria" w:hAnsi="Cambria"/>
        </w:rPr>
        <w:t xml:space="preserve">These are incredibly difficult times full of uncertainty and fear. For our patients, colleagues and loved ones living with cancer, things are especially challenging. </w:t>
      </w:r>
    </w:p>
    <w:p w14:paraId="1EE8BF17" w14:textId="77777777" w:rsidR="00342B82" w:rsidRPr="00C07858" w:rsidRDefault="00342B82">
      <w:pPr>
        <w:rPr>
          <w:rFonts w:ascii="Cambria" w:hAnsi="Cambria"/>
        </w:rPr>
      </w:pPr>
    </w:p>
    <w:p w14:paraId="61F78E4D" w14:textId="77777777" w:rsidR="00342B82" w:rsidRPr="00C07858" w:rsidRDefault="00342B82" w:rsidP="00342B82">
      <w:pPr>
        <w:rPr>
          <w:rFonts w:ascii="Cambria" w:hAnsi="Cambria"/>
        </w:rPr>
      </w:pPr>
      <w:r w:rsidRPr="00C07858">
        <w:rPr>
          <w:rFonts w:ascii="Cambria" w:hAnsi="Cambria"/>
        </w:rPr>
        <w:t xml:space="preserve">As always, the psychosocial well-being of our patients, colleagues and family members is our utmost priority.  </w:t>
      </w:r>
    </w:p>
    <w:p w14:paraId="711AFB9B" w14:textId="77777777" w:rsidR="004D4139" w:rsidRPr="00C07858" w:rsidRDefault="004D4139" w:rsidP="00342B82">
      <w:pPr>
        <w:rPr>
          <w:rFonts w:ascii="Cambria" w:hAnsi="Cambria"/>
        </w:rPr>
      </w:pPr>
    </w:p>
    <w:p w14:paraId="33336F22" w14:textId="77777777" w:rsidR="004D4139" w:rsidRPr="00C03EDB" w:rsidRDefault="004D4139" w:rsidP="00342B82">
      <w:pPr>
        <w:rPr>
          <w:rFonts w:ascii="Cambria" w:hAnsi="Cambria"/>
        </w:rPr>
      </w:pPr>
      <w:r w:rsidRPr="00C03EDB">
        <w:rPr>
          <w:rFonts w:ascii="Cambria" w:hAnsi="Cambria"/>
        </w:rPr>
        <w:t>We also understand that there is an overwhelming amount of information circulating regarding COVID-19.</w:t>
      </w:r>
    </w:p>
    <w:p w14:paraId="573B2EB6" w14:textId="77777777" w:rsidR="00342B82" w:rsidRPr="00C03EDB" w:rsidRDefault="00342B82" w:rsidP="00342B82">
      <w:pPr>
        <w:rPr>
          <w:rFonts w:ascii="Cambria" w:hAnsi="Cambria"/>
        </w:rPr>
      </w:pPr>
    </w:p>
    <w:p w14:paraId="147BE146" w14:textId="77777777" w:rsidR="006A125D" w:rsidRPr="00C03EDB" w:rsidRDefault="006A125D" w:rsidP="00342B82">
      <w:pPr>
        <w:rPr>
          <w:rFonts w:ascii="Cambria" w:hAnsi="Cambria"/>
        </w:rPr>
      </w:pPr>
      <w:r w:rsidRPr="00C03EDB">
        <w:rPr>
          <w:rFonts w:ascii="Cambria" w:hAnsi="Cambria"/>
        </w:rPr>
        <w:t xml:space="preserve">We have gathered the following resources to help you navigate this unprecedented time. </w:t>
      </w:r>
    </w:p>
    <w:p w14:paraId="6F7DF625" w14:textId="77777777" w:rsidR="006A125D" w:rsidRPr="00C03EDB" w:rsidRDefault="006A125D" w:rsidP="00342B82">
      <w:pPr>
        <w:rPr>
          <w:rFonts w:ascii="Cambria" w:hAnsi="Cambria"/>
        </w:rPr>
      </w:pPr>
    </w:p>
    <w:p w14:paraId="4E58E0BA" w14:textId="77777777" w:rsidR="006A125D" w:rsidRPr="00C03EDB" w:rsidRDefault="006A125D" w:rsidP="006A125D">
      <w:pPr>
        <w:rPr>
          <w:rFonts w:ascii="Cambria" w:eastAsia="Times New Roman" w:hAnsi="Cambria" w:cs="Times New Roman"/>
          <w:lang w:val="en-CA"/>
        </w:rPr>
      </w:pPr>
      <w:r w:rsidRPr="00C03EDB">
        <w:rPr>
          <w:rFonts w:ascii="Cambria" w:eastAsia="Times New Roman" w:hAnsi="Cambria" w:cs="Times New Roman"/>
          <w:lang w:val="en-CA"/>
        </w:rPr>
        <w:t xml:space="preserve">Cancer and COVID-19 </w:t>
      </w:r>
      <w:hyperlink r:id="rId4" w:history="1">
        <w:r w:rsidRPr="00C03EDB">
          <w:rPr>
            <w:rFonts w:ascii="Cambria" w:eastAsia="Times New Roman" w:hAnsi="Cambria" w:cs="Times New Roman"/>
            <w:color w:val="0000FF"/>
            <w:u w:val="single"/>
            <w:lang w:val="en-CA"/>
          </w:rPr>
          <w:t>https://www.cancer.ca/en/support-and-services/support-services/cancer-and-covid19/?region=on</w:t>
        </w:r>
      </w:hyperlink>
    </w:p>
    <w:p w14:paraId="42B22001" w14:textId="77777777" w:rsidR="006A125D" w:rsidRPr="00C03EDB" w:rsidRDefault="006A125D" w:rsidP="00342B82">
      <w:pPr>
        <w:rPr>
          <w:rFonts w:ascii="Cambria" w:hAnsi="Cambria"/>
        </w:rPr>
      </w:pPr>
    </w:p>
    <w:p w14:paraId="46829770" w14:textId="77777777" w:rsidR="006A125D" w:rsidRPr="00C03EDB" w:rsidRDefault="006A125D" w:rsidP="006A125D">
      <w:pPr>
        <w:rPr>
          <w:rFonts w:ascii="Cambria" w:eastAsia="Times New Roman" w:hAnsi="Cambria" w:cs="Times New Roman"/>
          <w:color w:val="0000FF"/>
          <w:u w:val="single"/>
          <w:lang w:val="en-CA"/>
        </w:rPr>
      </w:pPr>
      <w:r w:rsidRPr="00C03EDB">
        <w:rPr>
          <w:rFonts w:ascii="Cambria" w:eastAsia="Times New Roman" w:hAnsi="Cambria" w:cs="Times New Roman"/>
          <w:lang w:val="en-CA"/>
        </w:rPr>
        <w:t xml:space="preserve">Mental Health and Coping During COVID-19: </w:t>
      </w:r>
      <w:hyperlink r:id="rId5" w:history="1">
        <w:r w:rsidRPr="00C03EDB">
          <w:rPr>
            <w:rFonts w:ascii="Cambria" w:eastAsia="Times New Roman" w:hAnsi="Cambria" w:cs="Times New Roman"/>
            <w:color w:val="0000FF"/>
            <w:u w:val="single"/>
            <w:lang w:val="en-CA"/>
          </w:rPr>
          <w:t>https://cpa.ca/the-u-s-center-for-disease-control-cdc-news-release-mental-health-and-coping-during-covid-19/</w:t>
        </w:r>
      </w:hyperlink>
    </w:p>
    <w:p w14:paraId="0B32C0B7" w14:textId="77777777" w:rsidR="00C03EDB" w:rsidRPr="00C03EDB" w:rsidRDefault="00C03EDB" w:rsidP="006A125D">
      <w:pPr>
        <w:rPr>
          <w:rFonts w:ascii="Cambria" w:eastAsia="Times New Roman" w:hAnsi="Cambria" w:cs="Times New Roman"/>
          <w:color w:val="0000FF"/>
          <w:u w:val="single"/>
          <w:lang w:val="en-CA"/>
        </w:rPr>
      </w:pPr>
    </w:p>
    <w:p w14:paraId="0029F2BE" w14:textId="7871DF5A" w:rsidR="00C03EDB" w:rsidRPr="00C03EDB" w:rsidRDefault="00C03EDB" w:rsidP="00C03EDB">
      <w:pPr>
        <w:pStyle w:val="Heading3"/>
        <w:spacing w:before="0" w:beforeAutospacing="0" w:after="0" w:afterAutospacing="0" w:line="375" w:lineRule="atLeast"/>
        <w:rPr>
          <w:rFonts w:ascii="Helvetica" w:eastAsia="Times New Roman" w:hAnsi="Helvetica"/>
          <w:b w:val="0"/>
          <w:color w:val="202020"/>
          <w:sz w:val="24"/>
          <w:szCs w:val="24"/>
        </w:rPr>
      </w:pPr>
      <w:r w:rsidRPr="00C03EDB">
        <w:rPr>
          <w:rFonts w:ascii="Cambria" w:eastAsia="Times New Roman" w:hAnsi="Cambria"/>
          <w:b w:val="0"/>
          <w:color w:val="0000FF"/>
          <w:sz w:val="24"/>
          <w:szCs w:val="24"/>
        </w:rPr>
        <w:t xml:space="preserve">Managing Fears and Anxiety around the Coronavirus (COVID-19): </w:t>
      </w:r>
      <w:r w:rsidRPr="00C03EDB">
        <w:rPr>
          <w:rFonts w:ascii="Cambria" w:eastAsia="Times New Roman" w:hAnsi="Cambria"/>
          <w:b w:val="0"/>
          <w:color w:val="0000FF"/>
          <w:sz w:val="24"/>
          <w:szCs w:val="24"/>
          <w:u w:val="single"/>
        </w:rPr>
        <w:t>https://www.harvard.edu/sites/default/files/content/coronavirus_HUHS_managing_fears_A2%5B5%5D.pdf</w:t>
      </w:r>
    </w:p>
    <w:p w14:paraId="1AF86BB2" w14:textId="77777777" w:rsidR="006A125D" w:rsidRPr="00C03EDB" w:rsidRDefault="006A125D" w:rsidP="00342B82">
      <w:pPr>
        <w:rPr>
          <w:rFonts w:ascii="Cambria" w:hAnsi="Cambria"/>
        </w:rPr>
      </w:pPr>
    </w:p>
    <w:p w14:paraId="4748547F" w14:textId="77777777" w:rsidR="006A125D" w:rsidRPr="00C03EDB" w:rsidRDefault="006A125D" w:rsidP="006A125D">
      <w:pPr>
        <w:rPr>
          <w:rFonts w:ascii="Cambria" w:eastAsia="Times New Roman" w:hAnsi="Cambria" w:cs="Times New Roman"/>
          <w:lang w:val="en-CA"/>
        </w:rPr>
      </w:pPr>
      <w:r w:rsidRPr="00C03EDB">
        <w:rPr>
          <w:rFonts w:ascii="Cambria" w:eastAsia="Times New Roman" w:hAnsi="Cambria" w:cs="Times New Roman"/>
          <w:lang w:val="en-CA"/>
        </w:rPr>
        <w:t xml:space="preserve">Public Health Agency of Canada </w:t>
      </w:r>
      <w:hyperlink r:id="rId6" w:history="1">
        <w:r w:rsidRPr="00C03EDB">
          <w:rPr>
            <w:rFonts w:ascii="Cambria" w:eastAsia="Times New Roman" w:hAnsi="Cambria" w:cs="Times New Roman"/>
            <w:color w:val="0000FF"/>
            <w:u w:val="single"/>
            <w:lang w:val="en-CA"/>
          </w:rPr>
          <w:t>https://www.canada.ca/en/public-health/services/diseases/2019-novel-coronavirus-infection.html</w:t>
        </w:r>
      </w:hyperlink>
    </w:p>
    <w:p w14:paraId="3CDE54E5" w14:textId="77777777" w:rsidR="00004431" w:rsidRPr="00C03EDB" w:rsidRDefault="00004431" w:rsidP="00342B82">
      <w:pPr>
        <w:rPr>
          <w:rFonts w:ascii="Cambria" w:hAnsi="Cambria"/>
        </w:rPr>
      </w:pPr>
    </w:p>
    <w:p w14:paraId="386B96FB" w14:textId="77777777" w:rsidR="00C07858" w:rsidRPr="00C03EDB" w:rsidRDefault="00C07858" w:rsidP="00342B82">
      <w:pPr>
        <w:rPr>
          <w:rFonts w:ascii="Cambria" w:hAnsi="Cambria"/>
        </w:rPr>
      </w:pPr>
    </w:p>
    <w:p w14:paraId="128BE118" w14:textId="77777777" w:rsidR="00C07858" w:rsidRPr="00C07858" w:rsidRDefault="00C07858" w:rsidP="00C07858">
      <w:pPr>
        <w:rPr>
          <w:rFonts w:ascii="Cambria" w:eastAsia="Times New Roman" w:hAnsi="Cambria" w:cs="Times New Roman"/>
          <w:color w:val="000000"/>
          <w:lang w:val="en-CA"/>
        </w:rPr>
      </w:pPr>
      <w:r w:rsidRPr="00C03EDB">
        <w:rPr>
          <w:rFonts w:ascii="Cambria" w:eastAsia="Times New Roman" w:hAnsi="Cambria" w:cs="Times New Roman"/>
          <w:color w:val="000000"/>
          <w:lang w:val="en-CA"/>
        </w:rPr>
        <w:t>As of right now, CAPO's 35th Annual Conference scheduled for July 15 to 17 in St. John’s, Newfoundland, is planned to proceed as scheduled. We are however monitoring the situation very closely</w:t>
      </w:r>
      <w:r w:rsidRPr="00C07858">
        <w:rPr>
          <w:rFonts w:ascii="Cambria" w:eastAsia="Times New Roman" w:hAnsi="Cambria" w:cs="Times New Roman"/>
          <w:color w:val="000000"/>
          <w:lang w:val="en-CA"/>
        </w:rPr>
        <w:t xml:space="preserve"> and will advise if this changes. </w:t>
      </w:r>
    </w:p>
    <w:p w14:paraId="1B471B41" w14:textId="77777777" w:rsidR="00C07858" w:rsidRPr="00C07858" w:rsidRDefault="00C07858" w:rsidP="00C07858">
      <w:pPr>
        <w:rPr>
          <w:rFonts w:ascii="Cambria" w:eastAsia="Times New Roman" w:hAnsi="Cambria" w:cs="Times New Roman"/>
          <w:color w:val="000000"/>
          <w:lang w:val="en-CA"/>
        </w:rPr>
      </w:pPr>
    </w:p>
    <w:p w14:paraId="11ED55AC" w14:textId="77777777" w:rsidR="00C07858" w:rsidRDefault="00C07858" w:rsidP="00C07858">
      <w:pPr>
        <w:pStyle w:val="Heading3"/>
        <w:spacing w:before="0" w:beforeAutospacing="0" w:after="0" w:afterAutospacing="0" w:line="375" w:lineRule="atLeast"/>
        <w:rPr>
          <w:rFonts w:ascii="Cambria" w:eastAsia="Times New Roman" w:hAnsi="Cambria"/>
          <w:color w:val="000000"/>
          <w:sz w:val="24"/>
          <w:szCs w:val="24"/>
        </w:rPr>
      </w:pPr>
      <w:r w:rsidRPr="00C07858">
        <w:rPr>
          <w:rFonts w:ascii="Cambria" w:eastAsia="Times New Roman" w:hAnsi="Cambria"/>
          <w:sz w:val="24"/>
          <w:szCs w:val="24"/>
        </w:rPr>
        <w:t xml:space="preserve">WEBINAR – MARCH 20, 2020. </w:t>
      </w:r>
      <w:r>
        <w:rPr>
          <w:rFonts w:ascii="Cambria" w:eastAsia="Times New Roman" w:hAnsi="Cambria"/>
          <w:sz w:val="24"/>
          <w:szCs w:val="24"/>
        </w:rPr>
        <w:t xml:space="preserve">Dr. Doris Howell: </w:t>
      </w:r>
      <w:r w:rsidRPr="00C07858">
        <w:rPr>
          <w:rFonts w:ascii="Cambria" w:eastAsia="Times New Roman" w:hAnsi="Cambria"/>
          <w:color w:val="000000"/>
          <w:sz w:val="24"/>
          <w:szCs w:val="24"/>
        </w:rPr>
        <w:t>Proactive remote monitoring and real-time symptom management using mobile technology: a feasibility study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. Please join us. </w:t>
      </w:r>
    </w:p>
    <w:p w14:paraId="58FC5EC8" w14:textId="77777777" w:rsidR="00C07858" w:rsidRDefault="00C07858" w:rsidP="00C07858">
      <w:pPr>
        <w:pStyle w:val="Heading3"/>
        <w:spacing w:before="0" w:beforeAutospacing="0" w:after="0" w:afterAutospacing="0" w:line="375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64CCFA71" w14:textId="77777777" w:rsidR="00004431" w:rsidRPr="00C07858" w:rsidRDefault="00004431" w:rsidP="00342B82">
      <w:pPr>
        <w:rPr>
          <w:rFonts w:ascii="Cambria" w:hAnsi="Cambria"/>
        </w:rPr>
      </w:pPr>
    </w:p>
    <w:p w14:paraId="64B18268" w14:textId="34F89D0C" w:rsidR="00342B82" w:rsidRPr="00E45A80" w:rsidRDefault="006A125D">
      <w:pPr>
        <w:rPr>
          <w:rFonts w:ascii="Cambria" w:hAnsi="Cambria"/>
        </w:rPr>
      </w:pPr>
      <w:r w:rsidRPr="00C07858">
        <w:rPr>
          <w:rFonts w:ascii="Cambria" w:hAnsi="Cambria"/>
        </w:rPr>
        <w:t>As a community – we are here for you.</w:t>
      </w:r>
      <w:bookmarkStart w:id="0" w:name="_GoBack"/>
      <w:bookmarkEnd w:id="0"/>
    </w:p>
    <w:p w14:paraId="08E4B8E9" w14:textId="77777777" w:rsidR="00342B82" w:rsidRDefault="00342B82"/>
    <w:p w14:paraId="4996700D" w14:textId="77777777" w:rsidR="00342B82" w:rsidRDefault="00342B82"/>
    <w:p w14:paraId="2B557F69" w14:textId="77777777" w:rsidR="00342B82" w:rsidRDefault="00342B82"/>
    <w:sectPr w:rsidR="00342B82" w:rsidSect="00AA51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82"/>
    <w:rsid w:val="00004431"/>
    <w:rsid w:val="00342B82"/>
    <w:rsid w:val="004D4139"/>
    <w:rsid w:val="006A125D"/>
    <w:rsid w:val="00AA519C"/>
    <w:rsid w:val="00C03EDB"/>
    <w:rsid w:val="00C07858"/>
    <w:rsid w:val="00D17BD0"/>
    <w:rsid w:val="00E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D61C9"/>
  <w14:defaultImageDpi w14:val="300"/>
  <w15:docId w15:val="{8CD0B9D5-EE31-6149-9546-B7CCD2C9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785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2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7858"/>
    <w:rPr>
      <w:rFonts w:ascii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C0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.ca/en/public-health/services/diseases/2019-novel-coronavirus-infection.html" TargetMode="External"/><Relationship Id="rId5" Type="http://schemas.openxmlformats.org/officeDocument/2006/relationships/hyperlink" Target="https://cpa.ca/the-u-s-center-for-disease-control-cdc-news-release-mental-health-and-coping-during-covid-19/" TargetMode="External"/><Relationship Id="rId4" Type="http://schemas.openxmlformats.org/officeDocument/2006/relationships/hyperlink" Target="https://www.cancer.ca/en/support-and-services/support-services/cancer-and-covid19/?region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Alberta Children's Hospital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Schulte Biernaskie</dc:creator>
  <cp:keywords/>
  <dc:description/>
  <cp:lastModifiedBy>Peter Traversa</cp:lastModifiedBy>
  <cp:revision>2</cp:revision>
  <dcterms:created xsi:type="dcterms:W3CDTF">2020-03-17T18:09:00Z</dcterms:created>
  <dcterms:modified xsi:type="dcterms:W3CDTF">2020-03-17T18:09:00Z</dcterms:modified>
</cp:coreProperties>
</file>